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7E46C90F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6A3F92">
        <w:rPr>
          <w:rFonts w:asciiTheme="minorHAnsi" w:hAnsiTheme="minorHAnsi" w:cstheme="minorHAnsi"/>
          <w:b/>
          <w:bCs/>
          <w:sz w:val="28"/>
          <w:szCs w:val="36"/>
        </w:rPr>
        <w:t>7</w:t>
      </w:r>
      <w:r w:rsidR="0092451F">
        <w:rPr>
          <w:rFonts w:asciiTheme="minorHAnsi" w:hAnsiTheme="minorHAnsi" w:cstheme="minorHAnsi"/>
          <w:b/>
          <w:bCs/>
          <w:sz w:val="28"/>
          <w:szCs w:val="36"/>
        </w:rPr>
        <w:t>2</w:t>
      </w:r>
    </w:p>
    <w:p w14:paraId="287E0BE0" w14:textId="03D83C21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</w:t>
      </w:r>
      <w:r w:rsidR="006A3F92">
        <w:rPr>
          <w:rFonts w:asciiTheme="minorHAnsi" w:hAnsiTheme="minorHAnsi" w:cstheme="minorHAnsi"/>
          <w:sz w:val="24"/>
          <w:szCs w:val="24"/>
        </w:rPr>
        <w:t>8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65A7C38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A3F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A45336E" w14:textId="713CED66" w:rsidR="006A3F92" w:rsidRPr="006959A2" w:rsidRDefault="0092451F" w:rsidP="00346E1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BAĞLAYICI TARİFE BİLGİSİ</w:t>
      </w:r>
    </w:p>
    <w:p w14:paraId="4E37A095" w14:textId="77777777" w:rsidR="00542AB4" w:rsidRPr="00D037BC" w:rsidRDefault="00542AB4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8E3F2F" w14:textId="5F691786" w:rsidR="00DA0188" w:rsidRDefault="0092451F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Gümrükler Genel Müdürlüğü tarafından 17.12.2025 günlü olarak 4 GTİP ait bağlayıcı tarife bilgisi kararı verilmiş olup, bakanlık sitesinden ulaşılabilir. </w:t>
      </w:r>
    </w:p>
    <w:p w14:paraId="50196C2B" w14:textId="77777777" w:rsidR="006A3F92" w:rsidRPr="006A3F92" w:rsidRDefault="006A3F92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1858B246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75745F">
        <w:rPr>
          <w:rFonts w:asciiTheme="minorHAnsi" w:hAnsiTheme="minorHAnsi" w:cstheme="minorHAnsi"/>
        </w:rPr>
        <w:t>Genel Müdürlü</w:t>
      </w:r>
      <w:r w:rsidR="006A3F92">
        <w:rPr>
          <w:rFonts w:asciiTheme="minorHAnsi" w:hAnsiTheme="minorHAnsi" w:cstheme="minorHAnsi"/>
        </w:rPr>
        <w:t xml:space="preserve">ğün </w:t>
      </w:r>
      <w:r w:rsidR="0092451F">
        <w:rPr>
          <w:rFonts w:asciiTheme="minorHAnsi" w:hAnsiTheme="minorHAnsi" w:cstheme="minorHAnsi"/>
        </w:rPr>
        <w:t>listesi</w:t>
      </w:r>
      <w:r w:rsidR="006A3F92">
        <w:rPr>
          <w:rFonts w:asciiTheme="minorHAnsi" w:hAnsiTheme="minorHAnsi" w:cstheme="minorHAnsi"/>
        </w:rPr>
        <w:t xml:space="preserve"> aşağıda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34CC37EF" w14:textId="72C967F2" w:rsidR="00226113" w:rsidRDefault="00226113">
      <w:pPr>
        <w:rPr>
          <w:rStyle w:val="Kpr"/>
        </w:rPr>
      </w:pPr>
    </w:p>
    <w:p w14:paraId="7513D0E3" w14:textId="77777777" w:rsidR="00542AB4" w:rsidRDefault="00542AB4">
      <w:pPr>
        <w:rPr>
          <w:rStyle w:val="Kpr"/>
        </w:rPr>
      </w:pPr>
    </w:p>
    <w:p w14:paraId="144196B1" w14:textId="77777777" w:rsidR="00542AB4" w:rsidRDefault="00542AB4">
      <w:pPr>
        <w:rPr>
          <w:rStyle w:val="Kpr"/>
        </w:rPr>
      </w:pPr>
    </w:p>
    <w:p w14:paraId="47508466" w14:textId="77777777" w:rsidR="0075745F" w:rsidRDefault="0075745F">
      <w:pPr>
        <w:rPr>
          <w:rStyle w:val="Kpr"/>
        </w:rPr>
      </w:pPr>
    </w:p>
    <w:p w14:paraId="76F421E8" w14:textId="77777777" w:rsidR="0075745F" w:rsidRDefault="0075745F">
      <w:pPr>
        <w:rPr>
          <w:rStyle w:val="Kpr"/>
        </w:rPr>
      </w:pPr>
    </w:p>
    <w:p w14:paraId="0EC5ADDB" w14:textId="77777777" w:rsidR="0075745F" w:rsidRDefault="0075745F">
      <w:pPr>
        <w:rPr>
          <w:rStyle w:val="Kpr"/>
        </w:rPr>
      </w:pPr>
    </w:p>
    <w:p w14:paraId="50AB65AD" w14:textId="77777777" w:rsidR="0075745F" w:rsidRDefault="0075745F">
      <w:pPr>
        <w:rPr>
          <w:rStyle w:val="Kpr"/>
        </w:rPr>
      </w:pPr>
    </w:p>
    <w:p w14:paraId="5A6883C0" w14:textId="77777777" w:rsidR="0075745F" w:rsidRDefault="0075745F">
      <w:pPr>
        <w:rPr>
          <w:rStyle w:val="Kpr"/>
        </w:rPr>
      </w:pPr>
    </w:p>
    <w:p w14:paraId="769337C9" w14:textId="77777777" w:rsidR="0075745F" w:rsidRDefault="0075745F">
      <w:pPr>
        <w:rPr>
          <w:rStyle w:val="Kpr"/>
        </w:rPr>
      </w:pPr>
    </w:p>
    <w:p w14:paraId="08D00E76" w14:textId="77777777" w:rsidR="0075745F" w:rsidRDefault="0075745F">
      <w:pPr>
        <w:rPr>
          <w:rStyle w:val="Kpr"/>
        </w:rPr>
      </w:pPr>
    </w:p>
    <w:p w14:paraId="30C782D6" w14:textId="77777777" w:rsidR="0075745F" w:rsidRDefault="0075745F">
      <w:pPr>
        <w:rPr>
          <w:rStyle w:val="Kpr"/>
        </w:rPr>
      </w:pPr>
    </w:p>
    <w:p w14:paraId="70F30788" w14:textId="77777777" w:rsidR="0075745F" w:rsidRDefault="0075745F">
      <w:pPr>
        <w:rPr>
          <w:rStyle w:val="Kpr"/>
        </w:rPr>
      </w:pPr>
    </w:p>
    <w:p w14:paraId="3674EAA9" w14:textId="77777777" w:rsidR="0075745F" w:rsidRDefault="0075745F">
      <w:pPr>
        <w:rPr>
          <w:rStyle w:val="Kpr"/>
        </w:rPr>
      </w:pPr>
    </w:p>
    <w:p w14:paraId="3E5B31C8" w14:textId="7D48FDC5" w:rsidR="0075745F" w:rsidRDefault="0075745F">
      <w:pPr>
        <w:rPr>
          <w:rStyle w:val="Kpr"/>
        </w:rPr>
      </w:pPr>
    </w:p>
    <w:p w14:paraId="743C5B36" w14:textId="4A840F24" w:rsidR="0092451F" w:rsidRDefault="0092451F">
      <w:pPr>
        <w:rPr>
          <w:rStyle w:val="Kpr"/>
        </w:rPr>
      </w:pPr>
    </w:p>
    <w:p w14:paraId="4745C0E7" w14:textId="5A063C2D" w:rsidR="0092451F" w:rsidRDefault="0092451F">
      <w:pPr>
        <w:rPr>
          <w:rStyle w:val="Kpr"/>
        </w:rPr>
      </w:pPr>
    </w:p>
    <w:p w14:paraId="3C3F7785" w14:textId="69D8F5BE" w:rsidR="0092451F" w:rsidRDefault="0092451F">
      <w:pPr>
        <w:rPr>
          <w:rStyle w:val="Kpr"/>
        </w:rPr>
      </w:pPr>
    </w:p>
    <w:p w14:paraId="43585E5A" w14:textId="302884DA" w:rsidR="0092451F" w:rsidRDefault="0092451F">
      <w:pPr>
        <w:rPr>
          <w:rStyle w:val="Kpr"/>
        </w:rPr>
      </w:pPr>
    </w:p>
    <w:p w14:paraId="1D7D7717" w14:textId="714E634D" w:rsidR="0092451F" w:rsidRDefault="0092451F">
      <w:pPr>
        <w:rPr>
          <w:rStyle w:val="Kpr"/>
        </w:rPr>
      </w:pPr>
    </w:p>
    <w:p w14:paraId="674478C8" w14:textId="48DA7B94" w:rsidR="0092451F" w:rsidRDefault="0092451F">
      <w:pPr>
        <w:rPr>
          <w:rStyle w:val="Kpr"/>
        </w:rPr>
      </w:pPr>
    </w:p>
    <w:p w14:paraId="00C3BE54" w14:textId="70693CA8" w:rsidR="0092451F" w:rsidRDefault="0092451F">
      <w:pPr>
        <w:rPr>
          <w:rStyle w:val="Kpr"/>
        </w:rPr>
      </w:pPr>
    </w:p>
    <w:p w14:paraId="1048F651" w14:textId="5A1E350D" w:rsidR="0092451F" w:rsidRDefault="0092451F">
      <w:pPr>
        <w:rPr>
          <w:rStyle w:val="Kpr"/>
        </w:rPr>
      </w:pPr>
    </w:p>
    <w:p w14:paraId="53E61355" w14:textId="3C807507" w:rsidR="0092451F" w:rsidRDefault="0092451F">
      <w:pPr>
        <w:rPr>
          <w:rStyle w:val="Kpr"/>
        </w:rPr>
      </w:pPr>
    </w:p>
    <w:p w14:paraId="27165C85" w14:textId="1FE81F07" w:rsidR="0092451F" w:rsidRDefault="0092451F">
      <w:pPr>
        <w:rPr>
          <w:rStyle w:val="Kpr"/>
        </w:rPr>
      </w:pPr>
    </w:p>
    <w:p w14:paraId="26FB18AD" w14:textId="09EE631E" w:rsidR="0092451F" w:rsidRDefault="0092451F">
      <w:pPr>
        <w:rPr>
          <w:rStyle w:val="Kpr"/>
        </w:rPr>
      </w:pPr>
    </w:p>
    <w:p w14:paraId="195D2734" w14:textId="25B5BD4D" w:rsidR="0092451F" w:rsidRDefault="0092451F">
      <w:pPr>
        <w:rPr>
          <w:rStyle w:val="Kpr"/>
        </w:rPr>
      </w:pPr>
    </w:p>
    <w:p w14:paraId="482BEA6B" w14:textId="57CCF498" w:rsidR="0092451F" w:rsidRDefault="0092451F">
      <w:pPr>
        <w:rPr>
          <w:rStyle w:val="Kpr"/>
        </w:rPr>
      </w:pPr>
    </w:p>
    <w:p w14:paraId="6CD0505F" w14:textId="0EA82E99" w:rsidR="0092451F" w:rsidRDefault="0092451F">
      <w:pPr>
        <w:rPr>
          <w:rStyle w:val="Kpr"/>
        </w:rPr>
      </w:pPr>
    </w:p>
    <w:p w14:paraId="65104E37" w14:textId="3D957B62" w:rsidR="0092451F" w:rsidRDefault="0092451F">
      <w:pPr>
        <w:rPr>
          <w:rStyle w:val="Kpr"/>
        </w:rPr>
      </w:pPr>
    </w:p>
    <w:p w14:paraId="2AAB2B8E" w14:textId="03B2AEF8" w:rsidR="0092451F" w:rsidRDefault="0092451F">
      <w:pPr>
        <w:rPr>
          <w:rStyle w:val="Kpr"/>
        </w:rPr>
      </w:pPr>
    </w:p>
    <w:p w14:paraId="78EF2566" w14:textId="77777777" w:rsidR="0092451F" w:rsidRDefault="0092451F">
      <w:pPr>
        <w:rPr>
          <w:rStyle w:val="Kpr"/>
        </w:rPr>
      </w:pPr>
    </w:p>
    <w:p w14:paraId="509831AB" w14:textId="77777777" w:rsidR="0092451F" w:rsidRPr="0092451F" w:rsidRDefault="0092451F" w:rsidP="0092451F">
      <w:pPr>
        <w:spacing w:before="100" w:beforeAutospacing="1" w:after="100" w:after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92451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17.12.2025 tarihi itibariyle Bakanlık veri tabanında yayımlanan yeni </w:t>
      </w:r>
      <w:bookmarkStart w:id="0" w:name=""/>
      <w:bookmarkEnd w:id="0"/>
      <w:proofErr w:type="spellStart"/>
      <w:r w:rsidRPr="0092451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tr-TR"/>
        </w:rPr>
        <w:fldChar w:fldCharType="begin"/>
      </w:r>
      <w:r w:rsidRPr="0092451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tr-TR"/>
        </w:rPr>
        <w:instrText xml:space="preserve"> HYPERLINK "https://uygulama.gtb.gov.tr/BTBBasvuru/Btbler" \t "_yeni pencere" </w:instrText>
      </w:r>
      <w:r w:rsidRPr="0092451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tr-TR"/>
        </w:rPr>
        <w:fldChar w:fldCharType="separate"/>
      </w:r>
      <w:r w:rsidRPr="0092451F">
        <w:rPr>
          <w:rFonts w:ascii="Times New Roman" w:hAnsi="Times New Roman" w:cs="Times New Roman"/>
          <w:b/>
          <w:bCs/>
          <w:sz w:val="24"/>
          <w:szCs w:val="24"/>
          <w:u w:val="single"/>
          <w:shd w:val="clear" w:color="auto" w:fill="FFFFFF"/>
          <w:lang w:eastAsia="tr-TR"/>
        </w:rPr>
        <w:t>BTB’ler</w:t>
      </w:r>
      <w:proofErr w:type="spellEnd"/>
      <w:r w:rsidRPr="0092451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tr-TR"/>
        </w:rPr>
        <w:fldChar w:fldCharType="end"/>
      </w:r>
    </w:p>
    <w:tbl>
      <w:tblPr>
        <w:tblW w:w="5000" w:type="pct"/>
        <w:shd w:val="clear" w:color="auto" w:fill="F0F5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1560"/>
        <w:gridCol w:w="4049"/>
        <w:gridCol w:w="2974"/>
      </w:tblGrid>
      <w:tr w:rsidR="0092451F" w:rsidRPr="0092451F" w14:paraId="6329AA97" w14:textId="77777777" w:rsidTr="0092451F">
        <w:tc>
          <w:tcPr>
            <w:tcW w:w="800" w:type="pct"/>
            <w:tcBorders>
              <w:top w:val="dotted" w:sz="8" w:space="0" w:color="auto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9B6563E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DETAY</w:t>
            </w:r>
          </w:p>
        </w:tc>
        <w:tc>
          <w:tcPr>
            <w:tcW w:w="650" w:type="pct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1782A8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GTIP</w:t>
            </w:r>
          </w:p>
        </w:tc>
        <w:tc>
          <w:tcPr>
            <w:tcW w:w="1950" w:type="pct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7FC43DF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EŞYANIN TANIMI</w:t>
            </w:r>
          </w:p>
        </w:tc>
        <w:tc>
          <w:tcPr>
            <w:tcW w:w="1450" w:type="pct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3C47783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GEÇERLİLİK BAŞLAMA TARİHİ</w:t>
            </w:r>
          </w:p>
        </w:tc>
      </w:tr>
      <w:tr w:rsidR="0092451F" w:rsidRPr="0092451F" w14:paraId="0A9955A0" w14:textId="77777777" w:rsidTr="0092451F">
        <w:tc>
          <w:tcPr>
            <w:tcW w:w="800" w:type="pct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0824011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TR330000250053</w:t>
            </w:r>
          </w:p>
        </w:tc>
        <w:tc>
          <w:tcPr>
            <w:tcW w:w="6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FE0A484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392690979018</w:t>
            </w:r>
          </w:p>
        </w:tc>
        <w:tc>
          <w:tcPr>
            <w:tcW w:w="19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8143BB6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HORMALA ÖNLEYİCİ, BURUN AÇICI ...</w:t>
            </w:r>
          </w:p>
        </w:tc>
        <w:tc>
          <w:tcPr>
            <w:tcW w:w="14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B439434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17/12/2025</w:t>
            </w:r>
          </w:p>
        </w:tc>
      </w:tr>
      <w:tr w:rsidR="0092451F" w:rsidRPr="0092451F" w14:paraId="628898FB" w14:textId="77777777" w:rsidTr="0092451F">
        <w:tc>
          <w:tcPr>
            <w:tcW w:w="800" w:type="pct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776A096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TR330000250049</w:t>
            </w:r>
          </w:p>
        </w:tc>
        <w:tc>
          <w:tcPr>
            <w:tcW w:w="6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CFB5C94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848130990000</w:t>
            </w:r>
          </w:p>
        </w:tc>
        <w:tc>
          <w:tcPr>
            <w:tcW w:w="19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1B7B8C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TEK YOLLU BAĞLANTI HATTI: KDL ...</w:t>
            </w:r>
          </w:p>
        </w:tc>
        <w:tc>
          <w:tcPr>
            <w:tcW w:w="14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5F8545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17/12/2025</w:t>
            </w:r>
          </w:p>
        </w:tc>
      </w:tr>
      <w:tr w:rsidR="0092451F" w:rsidRPr="0092451F" w14:paraId="23DB17F9" w14:textId="77777777" w:rsidTr="0092451F">
        <w:tc>
          <w:tcPr>
            <w:tcW w:w="800" w:type="pct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D61CB1F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TR330000250050</w:t>
            </w:r>
          </w:p>
        </w:tc>
        <w:tc>
          <w:tcPr>
            <w:tcW w:w="6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BBA3A5B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848130990000</w:t>
            </w:r>
          </w:p>
        </w:tc>
        <w:tc>
          <w:tcPr>
            <w:tcW w:w="19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25D8395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İKİ YOLLU BAĞLANTI HATTI: KDL ...</w:t>
            </w:r>
          </w:p>
        </w:tc>
        <w:tc>
          <w:tcPr>
            <w:tcW w:w="14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88DD2C1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17/12/2025</w:t>
            </w:r>
          </w:p>
        </w:tc>
      </w:tr>
      <w:tr w:rsidR="0092451F" w:rsidRPr="0092451F" w14:paraId="7D79C0C0" w14:textId="77777777" w:rsidTr="0092451F">
        <w:tc>
          <w:tcPr>
            <w:tcW w:w="800" w:type="pct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733677A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TR330000250051</w:t>
            </w:r>
          </w:p>
        </w:tc>
        <w:tc>
          <w:tcPr>
            <w:tcW w:w="6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1579C0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848130990000</w:t>
            </w:r>
          </w:p>
        </w:tc>
        <w:tc>
          <w:tcPr>
            <w:tcW w:w="19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4ECB110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ÜÇ YOLLU BAĞLANTI HATTI: KDL m ...</w:t>
            </w:r>
          </w:p>
        </w:tc>
        <w:tc>
          <w:tcPr>
            <w:tcW w:w="1450" w:type="pct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7518576" w14:textId="77777777" w:rsidR="0092451F" w:rsidRPr="0092451F" w:rsidRDefault="0092451F" w:rsidP="0092451F">
            <w:pPr>
              <w:spacing w:before="100" w:beforeAutospacing="1"/>
              <w:jc w:val="center"/>
              <w:rPr>
                <w:rFonts w:ascii="Arial" w:hAnsi="Arial" w:cs="Arial"/>
                <w:sz w:val="24"/>
                <w:szCs w:val="24"/>
                <w:lang w:eastAsia="tr-TR"/>
              </w:rPr>
            </w:pPr>
            <w:r w:rsidRPr="0092451F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17/12/2025</w:t>
            </w:r>
          </w:p>
        </w:tc>
      </w:tr>
    </w:tbl>
    <w:p w14:paraId="4B919E12" w14:textId="77777777" w:rsidR="0075745F" w:rsidRDefault="0075745F">
      <w:pPr>
        <w:rPr>
          <w:rStyle w:val="Kpr"/>
        </w:rPr>
      </w:pPr>
    </w:p>
    <w:p w14:paraId="2C69FF44" w14:textId="77777777" w:rsidR="0075745F" w:rsidRDefault="0075745F">
      <w:pPr>
        <w:rPr>
          <w:rStyle w:val="Kpr"/>
        </w:rPr>
      </w:pPr>
    </w:p>
    <w:p w14:paraId="7972AEAA" w14:textId="77777777" w:rsidR="0075745F" w:rsidRDefault="0075745F">
      <w:pPr>
        <w:rPr>
          <w:rStyle w:val="Kpr"/>
        </w:rPr>
      </w:pPr>
    </w:p>
    <w:p w14:paraId="3FA39D3A" w14:textId="77777777" w:rsidR="0075745F" w:rsidRDefault="0075745F">
      <w:pPr>
        <w:rPr>
          <w:rStyle w:val="Kpr"/>
        </w:rPr>
      </w:pPr>
    </w:p>
    <w:p w14:paraId="02D3A273" w14:textId="77777777" w:rsidR="0075745F" w:rsidRDefault="0075745F">
      <w:pPr>
        <w:rPr>
          <w:rStyle w:val="Kpr"/>
        </w:rPr>
      </w:pPr>
    </w:p>
    <w:p w14:paraId="0C0BCA3B" w14:textId="77777777" w:rsidR="0075745F" w:rsidRDefault="0075745F">
      <w:pPr>
        <w:rPr>
          <w:rStyle w:val="Kpr"/>
        </w:rPr>
      </w:pPr>
    </w:p>
    <w:p w14:paraId="3B59F29B" w14:textId="59834D84" w:rsidR="0075745F" w:rsidRDefault="0075745F">
      <w:pPr>
        <w:rPr>
          <w:rStyle w:val="Kpr"/>
        </w:rPr>
      </w:pPr>
    </w:p>
    <w:p w14:paraId="1D41B911" w14:textId="7D657B2B" w:rsidR="007D04DE" w:rsidRDefault="007D04DE">
      <w:pPr>
        <w:rPr>
          <w:rStyle w:val="Kpr"/>
        </w:rPr>
      </w:pPr>
    </w:p>
    <w:p w14:paraId="39331117" w14:textId="77236B8E" w:rsidR="007D04DE" w:rsidRDefault="007D04DE">
      <w:pPr>
        <w:rPr>
          <w:rStyle w:val="Kpr"/>
        </w:rPr>
      </w:pPr>
    </w:p>
    <w:p w14:paraId="24E21C60" w14:textId="11675709" w:rsidR="007D04DE" w:rsidRDefault="007D04DE">
      <w:pPr>
        <w:rPr>
          <w:rStyle w:val="Kpr"/>
        </w:rPr>
      </w:pPr>
    </w:p>
    <w:p w14:paraId="4482A4AC" w14:textId="62F4415C" w:rsidR="007D04DE" w:rsidRDefault="007D04DE">
      <w:pPr>
        <w:rPr>
          <w:rStyle w:val="Kpr"/>
        </w:rPr>
      </w:pPr>
    </w:p>
    <w:p w14:paraId="4F7C4F52" w14:textId="6EFBE204" w:rsidR="007D04DE" w:rsidRDefault="007D04DE">
      <w:pPr>
        <w:rPr>
          <w:rStyle w:val="Kpr"/>
        </w:rPr>
      </w:pPr>
    </w:p>
    <w:p w14:paraId="501A9C80" w14:textId="77777777" w:rsidR="007D04DE" w:rsidRDefault="007D04DE">
      <w:pPr>
        <w:rPr>
          <w:rStyle w:val="Kpr"/>
        </w:rPr>
      </w:pPr>
    </w:p>
    <w:p w14:paraId="28CE934F" w14:textId="77777777" w:rsidR="007D04DE" w:rsidRDefault="007D04DE" w:rsidP="007D04DE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7D04D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DAD28" w14:textId="77777777" w:rsidR="00C81455" w:rsidRDefault="00C81455" w:rsidP="00432733">
      <w:r>
        <w:separator/>
      </w:r>
    </w:p>
  </w:endnote>
  <w:endnote w:type="continuationSeparator" w:id="0">
    <w:p w14:paraId="4DC8FFE9" w14:textId="77777777" w:rsidR="00C81455" w:rsidRDefault="00C8145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9F1E1" w14:textId="77777777" w:rsidR="00C81455" w:rsidRDefault="00C81455" w:rsidP="00432733">
      <w:r>
        <w:separator/>
      </w:r>
    </w:p>
  </w:footnote>
  <w:footnote w:type="continuationSeparator" w:id="0">
    <w:p w14:paraId="48A13E87" w14:textId="77777777" w:rsidR="00C81455" w:rsidRDefault="00C8145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8395965">
    <w:abstractNumId w:val="3"/>
  </w:num>
  <w:num w:numId="2" w16cid:durableId="1662124278">
    <w:abstractNumId w:val="8"/>
  </w:num>
  <w:num w:numId="3" w16cid:durableId="534774246">
    <w:abstractNumId w:val="2"/>
  </w:num>
  <w:num w:numId="4" w16cid:durableId="904027146">
    <w:abstractNumId w:val="4"/>
  </w:num>
  <w:num w:numId="5" w16cid:durableId="1921984139">
    <w:abstractNumId w:val="6"/>
  </w:num>
  <w:num w:numId="6" w16cid:durableId="1938907455">
    <w:abstractNumId w:val="7"/>
  </w:num>
  <w:num w:numId="7" w16cid:durableId="461506630">
    <w:abstractNumId w:val="5"/>
  </w:num>
  <w:num w:numId="8" w16cid:durableId="334575641">
    <w:abstractNumId w:val="1"/>
  </w:num>
  <w:num w:numId="9" w16cid:durableId="1406806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1F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455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5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CAC2AF7-09B9-4CBB-9BA8-20AC18AA6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3731</TotalTime>
  <Pages>2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1777jet</cp:lastModifiedBy>
  <cp:revision>890</cp:revision>
  <dcterms:created xsi:type="dcterms:W3CDTF">2023-12-30T17:34:00Z</dcterms:created>
  <dcterms:modified xsi:type="dcterms:W3CDTF">2025-12-18T10:02:00Z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