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DEB628A" w14:textId="77777777" w:rsidR="00BC292B" w:rsidRDefault="00BC292B" w:rsidP="00BC292B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2026/241</w:t>
      </w:r>
    </w:p>
    <w:p w14:paraId="1A3005FD" w14:textId="77777777" w:rsidR="00BC292B" w:rsidRPr="00A6716D" w:rsidRDefault="00BC292B" w:rsidP="00BC292B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28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3F627F6F" w14:textId="77777777" w:rsidR="00BC292B" w:rsidRDefault="00BC292B" w:rsidP="00BC292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40BF9037" w14:textId="77777777" w:rsidR="00BC292B" w:rsidRDefault="00BC292B" w:rsidP="00BC292B">
      <w:pPr>
        <w:rPr>
          <w:rFonts w:asciiTheme="minorHAnsi" w:hAnsiTheme="minorHAnsi" w:cstheme="minorHAnsi"/>
          <w:bCs/>
          <w:sz w:val="28"/>
          <w:szCs w:val="28"/>
        </w:rPr>
      </w:pPr>
    </w:p>
    <w:p w14:paraId="100C69B2" w14:textId="77777777" w:rsidR="00BC292B" w:rsidRDefault="00BC292B" w:rsidP="00BC292B">
      <w:pPr>
        <w:rPr>
          <w:rFonts w:asciiTheme="minorHAnsi" w:hAnsiTheme="minorHAnsi" w:cstheme="minorHAnsi"/>
          <w:bCs/>
          <w:sz w:val="28"/>
          <w:szCs w:val="28"/>
        </w:rPr>
      </w:pPr>
    </w:p>
    <w:p w14:paraId="473F91BA" w14:textId="77777777" w:rsidR="00BC292B" w:rsidRPr="00FB5461" w:rsidRDefault="00BC292B" w:rsidP="00BC292B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B5461">
        <w:rPr>
          <w:rFonts w:asciiTheme="minorHAnsi" w:hAnsiTheme="minorHAnsi" w:cstheme="minorHAnsi"/>
          <w:b/>
          <w:bCs/>
          <w:color w:val="000000"/>
        </w:rPr>
        <w:t>TARIM VE ORMAN BAKANLIĞININ KONTROLÜNE TABİ ÜRÜNLERİN İTHALAT</w:t>
      </w:r>
    </w:p>
    <w:p w14:paraId="6CC67205" w14:textId="77777777" w:rsidR="00BC292B" w:rsidRPr="00FB5461" w:rsidRDefault="00BC292B" w:rsidP="00BC292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B5461">
        <w:rPr>
          <w:rFonts w:asciiTheme="minorHAnsi" w:hAnsiTheme="minorHAnsi" w:cstheme="minorHAnsi"/>
          <w:b/>
          <w:bCs/>
          <w:color w:val="000000"/>
        </w:rPr>
        <w:t>DENETİMİ TEBLİĞİ (ÜRÜN GÜVENLİĞİ VE DENETİMİ: 2026/5)’NDE</w:t>
      </w:r>
    </w:p>
    <w:p w14:paraId="141127C6" w14:textId="77777777" w:rsidR="00BC292B" w:rsidRPr="00FB5461" w:rsidRDefault="00BC292B" w:rsidP="00BC292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B5461">
        <w:rPr>
          <w:rFonts w:asciiTheme="minorHAnsi" w:hAnsiTheme="minorHAnsi" w:cstheme="minorHAnsi"/>
          <w:b/>
          <w:bCs/>
          <w:color w:val="000000"/>
        </w:rPr>
        <w:t>DEĞİŞİKLİK YAPILMASINA DAİR TEBLİĞ</w:t>
      </w:r>
    </w:p>
    <w:p w14:paraId="712F9771" w14:textId="77777777" w:rsidR="00BC292B" w:rsidRPr="00FB5461" w:rsidRDefault="00BC292B" w:rsidP="00BC292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B5461">
        <w:rPr>
          <w:rFonts w:asciiTheme="minorHAnsi" w:hAnsiTheme="minorHAnsi" w:cstheme="minorHAnsi"/>
          <w:b/>
          <w:bCs/>
          <w:color w:val="000000"/>
        </w:rPr>
        <w:t>(ÜRÜN GÜVENLİĞİ VE DENETİMİ: 2026/42)</w:t>
      </w:r>
    </w:p>
    <w:p w14:paraId="49D1B2F3" w14:textId="77777777" w:rsidR="00BC292B" w:rsidRDefault="00BC292B" w:rsidP="00BC292B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</w:p>
    <w:p w14:paraId="0CCAF982" w14:textId="77777777" w:rsidR="00BC292B" w:rsidRPr="00FB5461" w:rsidRDefault="00BC292B" w:rsidP="00BC292B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  <w:r w:rsidRPr="00FB5461">
        <w:rPr>
          <w:rFonts w:asciiTheme="minorHAnsi" w:hAnsiTheme="minorHAnsi" w:cstheme="minorHAnsi"/>
          <w:color w:val="000000"/>
        </w:rPr>
        <w:t>Tarım ve Orman Bakanlığının Kontrolüne Tabi Ürünlerin İthalat Denetimi Tebliği (Ürün Güvenliği ve Denetimi: 2026/5)’</w:t>
      </w:r>
      <w:proofErr w:type="spellStart"/>
      <w:r w:rsidRPr="00FB5461">
        <w:rPr>
          <w:rStyle w:val="spelle"/>
          <w:rFonts w:asciiTheme="minorHAnsi" w:hAnsiTheme="minorHAnsi" w:cstheme="minorHAnsi"/>
          <w:color w:val="000000"/>
        </w:rPr>
        <w:t>nin</w:t>
      </w:r>
      <w:proofErr w:type="spellEnd"/>
      <w:r w:rsidRPr="00FB5461">
        <w:rPr>
          <w:rFonts w:asciiTheme="minorHAnsi" w:hAnsiTheme="minorHAnsi" w:cstheme="minorHAnsi"/>
          <w:color w:val="000000"/>
        </w:rPr>
        <w:t> Ek-2’</w:t>
      </w:r>
      <w:r>
        <w:rPr>
          <w:rFonts w:asciiTheme="minorHAnsi" w:hAnsiTheme="minorHAnsi" w:cstheme="minorHAnsi"/>
          <w:color w:val="000000"/>
        </w:rPr>
        <w:t xml:space="preserve">sinde yer alan tabloya 2 yeni eşya eklendiği görülmektedir. </w:t>
      </w:r>
      <w:r w:rsidRPr="00FB5461">
        <w:rPr>
          <w:rStyle w:val="grame"/>
          <w:rFonts w:asciiTheme="minorHAnsi" w:hAnsiTheme="minorHAnsi" w:cstheme="minorHAnsi"/>
          <w:color w:val="000000"/>
        </w:rPr>
        <w:tab/>
      </w:r>
    </w:p>
    <w:p w14:paraId="61D2B2E9" w14:textId="77777777" w:rsidR="00BC292B" w:rsidRDefault="00BC292B" w:rsidP="00BC292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6B2687CF" w:rsidR="00D1427F" w:rsidRPr="00B04475" w:rsidRDefault="00BC292B" w:rsidP="00BC292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5490567" w14:textId="77777777" w:rsidR="00BC292B" w:rsidRPr="00BC292B" w:rsidRDefault="00BC292B" w:rsidP="00BC292B">
      <w:pPr>
        <w:rPr>
          <w:rFonts w:asciiTheme="minorHAnsi" w:hAnsiTheme="minorHAnsi" w:cstheme="minorHAnsi"/>
          <w:sz w:val="24"/>
          <w:szCs w:val="24"/>
          <w:lang w:val="tr-TR"/>
        </w:rPr>
      </w:pPr>
      <w:hyperlink r:id="rId8" w:history="1">
        <w:r w:rsidRPr="00BC292B">
          <w:rPr>
            <w:rStyle w:val="Kpr"/>
            <w:lang w:val="tr-TR"/>
          </w:rPr>
          <w:t>https://www.resmigazete.gov.tr/eskiler/2026/07/20260728-5.htm</w:t>
        </w:r>
      </w:hyperlink>
    </w:p>
    <w:p w14:paraId="349B04CA" w14:textId="16B23A9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F1DA" w14:textId="77777777" w:rsidR="00A86C20" w:rsidRDefault="00A86C20" w:rsidP="00432733">
      <w:r>
        <w:separator/>
      </w:r>
    </w:p>
  </w:endnote>
  <w:endnote w:type="continuationSeparator" w:id="0">
    <w:p w14:paraId="49DA20C4" w14:textId="77777777" w:rsidR="00A86C20" w:rsidRDefault="00A86C2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470A" w14:textId="77777777" w:rsidR="00A86C20" w:rsidRDefault="00A86C20" w:rsidP="00432733">
      <w:r>
        <w:separator/>
      </w:r>
    </w:p>
  </w:footnote>
  <w:footnote w:type="continuationSeparator" w:id="0">
    <w:p w14:paraId="3D610CCD" w14:textId="77777777" w:rsidR="00A86C20" w:rsidRDefault="00A86C2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7A2E"/>
    <w:rsid w:val="00500C68"/>
    <w:rsid w:val="005115F0"/>
    <w:rsid w:val="00515A24"/>
    <w:rsid w:val="00526150"/>
    <w:rsid w:val="00533FB8"/>
    <w:rsid w:val="00564634"/>
    <w:rsid w:val="0057035A"/>
    <w:rsid w:val="00591819"/>
    <w:rsid w:val="005937E1"/>
    <w:rsid w:val="005D3E54"/>
    <w:rsid w:val="005E2821"/>
    <w:rsid w:val="0061486B"/>
    <w:rsid w:val="0062075F"/>
    <w:rsid w:val="00636B39"/>
    <w:rsid w:val="00636CCB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6228B"/>
    <w:rsid w:val="00987915"/>
    <w:rsid w:val="009905FE"/>
    <w:rsid w:val="009965AC"/>
    <w:rsid w:val="009A642A"/>
    <w:rsid w:val="009B2493"/>
    <w:rsid w:val="009B5AA9"/>
    <w:rsid w:val="009C3633"/>
    <w:rsid w:val="009E180B"/>
    <w:rsid w:val="009E7BB5"/>
    <w:rsid w:val="009F23AF"/>
    <w:rsid w:val="009F5C38"/>
    <w:rsid w:val="00A01DDD"/>
    <w:rsid w:val="00A10E2B"/>
    <w:rsid w:val="00A34A6A"/>
    <w:rsid w:val="00A37075"/>
    <w:rsid w:val="00A47C92"/>
    <w:rsid w:val="00A6062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E00046"/>
    <w:rsid w:val="00E0060F"/>
    <w:rsid w:val="00E052C2"/>
    <w:rsid w:val="00E10DF7"/>
    <w:rsid w:val="00E11D8D"/>
    <w:rsid w:val="00E131B6"/>
    <w:rsid w:val="00E249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36B5B"/>
    <w:rsid w:val="00F407B1"/>
    <w:rsid w:val="00F4252A"/>
    <w:rsid w:val="00F47DD4"/>
    <w:rsid w:val="00F66371"/>
    <w:rsid w:val="00F74F78"/>
    <w:rsid w:val="00F774A2"/>
    <w:rsid w:val="00F80F46"/>
    <w:rsid w:val="00F92885"/>
    <w:rsid w:val="00F93DCB"/>
    <w:rsid w:val="00F96DCF"/>
    <w:rsid w:val="00F97BE4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28-5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DGM</cp:lastModifiedBy>
  <cp:revision>86</cp:revision>
  <cp:lastPrinted>2025-07-29T10:32:00Z</cp:lastPrinted>
  <dcterms:created xsi:type="dcterms:W3CDTF">2026-06-17T13:38:00Z</dcterms:created>
  <dcterms:modified xsi:type="dcterms:W3CDTF">2026-07-29T11:21:00Z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