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333A8790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08166C">
        <w:rPr>
          <w:rFonts w:asciiTheme="minorHAnsi" w:hAnsiTheme="minorHAnsi" w:cstheme="minorHAnsi"/>
          <w:b/>
          <w:bCs/>
          <w:sz w:val="28"/>
          <w:szCs w:val="36"/>
        </w:rPr>
        <w:t>360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bookmarkStart w:id="0" w:name="_GoBack"/>
      <w:bookmarkEnd w:id="0"/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65A9663F" w:rsidR="004C671A" w:rsidRDefault="00A82676" w:rsidP="0085381B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İTHALATTA GÖZETİM UYGULAMASINA</w:t>
      </w:r>
      <w:r w:rsidR="00F034F5">
        <w:rPr>
          <w:rFonts w:asciiTheme="minorHAnsi" w:hAnsiTheme="minorHAnsi" w:cstheme="minorHAnsi"/>
          <w:b/>
          <w:bCs/>
          <w:color w:val="000000"/>
        </w:rPr>
        <w:t xml:space="preserve">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08D422D5" w14:textId="70CF87F1" w:rsidR="00384CE2" w:rsidRDefault="00662159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TEBLİĞ NO: </w:t>
      </w:r>
      <w:r w:rsidR="00CA730A">
        <w:rPr>
          <w:rFonts w:asciiTheme="minorHAnsi" w:hAnsiTheme="minorHAnsi" w:cstheme="minorHAnsi"/>
          <w:b/>
          <w:bCs/>
          <w:color w:val="000000"/>
        </w:rPr>
        <w:t>201</w:t>
      </w:r>
      <w:r w:rsidR="00980D8B">
        <w:rPr>
          <w:rFonts w:asciiTheme="minorHAnsi" w:hAnsiTheme="minorHAnsi" w:cstheme="minorHAnsi"/>
          <w:b/>
          <w:bCs/>
          <w:color w:val="000000"/>
        </w:rPr>
        <w:t>9/6’ DA</w:t>
      </w:r>
      <w:r>
        <w:rPr>
          <w:rFonts w:asciiTheme="minorHAnsi" w:hAnsiTheme="minorHAnsi" w:cstheme="minorHAnsi"/>
          <w:b/>
          <w:bCs/>
          <w:color w:val="000000"/>
        </w:rPr>
        <w:t xml:space="preserve"> DEĞİŞİKLİK YSAPILMASINA DAİR</w:t>
      </w:r>
    </w:p>
    <w:p w14:paraId="03164963" w14:textId="17448397" w:rsidR="00662159" w:rsidRDefault="00662159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TEBLİĞ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182FF4B2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A82676">
        <w:rPr>
          <w:rFonts w:asciiTheme="minorHAnsi" w:hAnsiTheme="minorHAnsi" w:cstheme="minorHAnsi"/>
          <w:color w:val="000000"/>
        </w:rPr>
        <w:t>de</w:t>
      </w:r>
      <w:r w:rsidRPr="00662159">
        <w:rPr>
          <w:rFonts w:asciiTheme="minorHAnsi" w:hAnsiTheme="minorHAnsi" w:cstheme="minorHAnsi"/>
          <w:b/>
          <w:color w:val="000000"/>
        </w:rPr>
        <w:t>,</w:t>
      </w:r>
      <w:r w:rsidR="00D0460F">
        <w:rPr>
          <w:rFonts w:asciiTheme="minorHAnsi" w:hAnsiTheme="minorHAnsi" w:cstheme="minorHAnsi"/>
          <w:b/>
          <w:color w:val="000000"/>
        </w:rPr>
        <w:t xml:space="preserve"> </w:t>
      </w:r>
      <w:r w:rsidR="00D0460F" w:rsidRPr="00D0460F">
        <w:rPr>
          <w:rFonts w:asciiTheme="minorHAnsi" w:hAnsiTheme="minorHAnsi" w:cstheme="minorHAnsi"/>
          <w:color w:val="000000"/>
        </w:rPr>
        <w:t xml:space="preserve">yeni eklenen eşya GTİP’ </w:t>
      </w:r>
      <w:proofErr w:type="spellStart"/>
      <w:r w:rsidR="00D0460F" w:rsidRPr="00D0460F">
        <w:rPr>
          <w:rFonts w:asciiTheme="minorHAnsi" w:hAnsiTheme="minorHAnsi" w:cstheme="minorHAnsi"/>
          <w:color w:val="000000"/>
        </w:rPr>
        <w:t>nin</w:t>
      </w:r>
      <w:proofErr w:type="spellEnd"/>
      <w:r w:rsidR="00D0460F" w:rsidRPr="00D0460F">
        <w:rPr>
          <w:rFonts w:asciiTheme="minorHAnsi" w:hAnsiTheme="minorHAnsi" w:cstheme="minorHAnsi"/>
          <w:color w:val="000000"/>
        </w:rPr>
        <w:t xml:space="preserve"> yanında,</w:t>
      </w:r>
      <w:r w:rsidR="00250597">
        <w:rPr>
          <w:rFonts w:asciiTheme="minorHAnsi" w:hAnsiTheme="minorHAnsi" w:cstheme="minorHAnsi"/>
          <w:color w:val="000000"/>
        </w:rPr>
        <w:t xml:space="preserve"> </w:t>
      </w:r>
      <w:r w:rsidR="00980D8B">
        <w:rPr>
          <w:rFonts w:asciiTheme="minorHAnsi" w:hAnsiTheme="minorHAnsi" w:cstheme="minorHAnsi"/>
          <w:b/>
          <w:color w:val="000000"/>
        </w:rPr>
        <w:t>9503.00.10-99</w:t>
      </w:r>
      <w:r w:rsidR="00D0460F">
        <w:rPr>
          <w:rFonts w:asciiTheme="minorHAnsi" w:hAnsiTheme="minorHAnsi" w:cstheme="minorHAnsi"/>
          <w:b/>
          <w:color w:val="000000"/>
        </w:rPr>
        <w:t xml:space="preserve"> </w:t>
      </w:r>
      <w:r w:rsidR="00662159">
        <w:rPr>
          <w:rFonts w:asciiTheme="minorHAnsi" w:hAnsiTheme="minorHAnsi" w:cstheme="minorHAnsi"/>
          <w:color w:val="000000"/>
        </w:rPr>
        <w:t xml:space="preserve">GTİP tabi </w:t>
      </w:r>
      <w:r w:rsidR="00D0460F">
        <w:rPr>
          <w:rFonts w:asciiTheme="minorHAnsi" w:hAnsiTheme="minorHAnsi" w:cstheme="minorHAnsi"/>
          <w:color w:val="000000"/>
        </w:rPr>
        <w:t xml:space="preserve">toplam </w:t>
      </w:r>
      <w:r w:rsidR="00980D8B">
        <w:rPr>
          <w:rFonts w:asciiTheme="minorHAnsi" w:hAnsiTheme="minorHAnsi" w:cstheme="minorHAnsi"/>
          <w:color w:val="000000"/>
        </w:rPr>
        <w:t>22</w:t>
      </w:r>
      <w:r w:rsidR="00D0460F">
        <w:rPr>
          <w:rFonts w:asciiTheme="minorHAnsi" w:hAnsiTheme="minorHAnsi" w:cstheme="minorHAnsi"/>
          <w:color w:val="000000"/>
        </w:rPr>
        <w:t xml:space="preserve"> adet eşyadan</w:t>
      </w:r>
      <w:r w:rsidR="00980D8B">
        <w:rPr>
          <w:rFonts w:asciiTheme="minorHAnsi" w:hAnsiTheme="minorHAnsi" w:cstheme="minorHAnsi"/>
          <w:color w:val="000000"/>
        </w:rPr>
        <w:t xml:space="preserve">; </w:t>
      </w:r>
      <w:r w:rsidR="00980D8B" w:rsidRPr="00980D8B">
        <w:rPr>
          <w:rFonts w:asciiTheme="minorHAnsi" w:hAnsiTheme="minorHAnsi" w:cstheme="minorHAnsi"/>
          <w:b/>
          <w:color w:val="000000"/>
        </w:rPr>
        <w:t>9504.40.00.00.00 GTİP’</w:t>
      </w:r>
      <w:r w:rsidR="00980D8B">
        <w:rPr>
          <w:rFonts w:asciiTheme="minorHAnsi" w:hAnsiTheme="minorHAnsi" w:cstheme="minorHAnsi"/>
          <w:color w:val="000000"/>
        </w:rPr>
        <w:t xml:space="preserve"> e tabi ve </w:t>
      </w:r>
      <w:r w:rsidR="00980D8B" w:rsidRPr="00980D8B">
        <w:rPr>
          <w:rFonts w:asciiTheme="minorHAnsi" w:hAnsiTheme="minorHAnsi" w:cstheme="minorHAnsi"/>
          <w:b/>
          <w:color w:val="000000"/>
        </w:rPr>
        <w:t>9505.</w:t>
      </w:r>
      <w:r w:rsidR="00980D8B">
        <w:rPr>
          <w:rFonts w:asciiTheme="minorHAnsi" w:hAnsiTheme="minorHAnsi" w:cstheme="minorHAnsi"/>
          <w:color w:val="000000"/>
        </w:rPr>
        <w:t xml:space="preserve"> GTP tabi eşyaların </w:t>
      </w:r>
      <w:r w:rsidR="00D0460F">
        <w:rPr>
          <w:rFonts w:asciiTheme="minorHAnsi" w:hAnsiTheme="minorHAnsi" w:cstheme="minorHAnsi"/>
          <w:color w:val="000000"/>
        </w:rPr>
        <w:t>bazılarının</w:t>
      </w:r>
      <w:r w:rsidR="00662159">
        <w:rPr>
          <w:rFonts w:asciiTheme="minorHAnsi" w:hAnsiTheme="minorHAnsi" w:cstheme="minorHAnsi"/>
          <w:color w:val="000000"/>
        </w:rPr>
        <w:t xml:space="preserve"> referans kıymetlerinin arttırıldığı görülmektedir. </w:t>
      </w:r>
      <w:r w:rsidR="00767D0A">
        <w:rPr>
          <w:rFonts w:asciiTheme="minorHAnsi" w:hAnsiTheme="minorHAnsi" w:cstheme="minorHAnsi"/>
          <w:color w:val="000000"/>
        </w:rPr>
        <w:t xml:space="preserve"> </w:t>
      </w:r>
      <w:r w:rsidR="00F034F5">
        <w:rPr>
          <w:rFonts w:asciiTheme="minorHAnsi" w:hAnsiTheme="minorHAnsi" w:cstheme="minorHAnsi"/>
          <w:color w:val="000000"/>
        </w:rPr>
        <w:t xml:space="preserve"> 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2D8F99BD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F80E2C0" w14:textId="2C137BEC" w:rsidR="00E66D2C" w:rsidRDefault="00980D8B" w:rsidP="00057FFA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980D8B">
          <w:rPr>
            <w:rStyle w:val="Kpr"/>
          </w:rPr>
          <w:t>https://www.resmigazete.gov.tr/eskiler/2025/12/20251231M4-42.pdf</w:t>
        </w:r>
      </w:hyperlink>
    </w:p>
    <w:sectPr w:rsidR="00E66D2C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6A5B108" w14:textId="77777777" w:rsidR="008E2443" w:rsidRDefault="008E2443" w:rsidP="00432733">
      <w:r>
        <w:separator/>
      </w:r>
    </w:p>
  </w:endnote>
  <w:endnote w:type="continuationSeparator" w:id="0">
    <w:p w14:paraId="3C0531C5" w14:textId="77777777" w:rsidR="008E2443" w:rsidRDefault="008E2443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81B1E95" w14:textId="77777777" w:rsidR="008E2443" w:rsidRDefault="008E2443" w:rsidP="00432733">
      <w:r>
        <w:separator/>
      </w:r>
    </w:p>
  </w:footnote>
  <w:footnote w:type="continuationSeparator" w:id="0">
    <w:p w14:paraId="5514D762" w14:textId="77777777" w:rsidR="008E2443" w:rsidRDefault="008E2443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8E2443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E2443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8E2443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6B5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1M4-42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D0DBC95-81E5-47BA-9876-86D6493B8D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4132</TotalTime>
  <Pages>1</Pages>
  <Words>117</Words>
  <Characters>669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1014</cp:revision>
  <dcterms:created xsi:type="dcterms:W3CDTF">2023-12-30T17:34:00Z</dcterms:created>
  <dcterms:modified xsi:type="dcterms:W3CDTF">2026-01-01T12:42:00Z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