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1D05FC1" w14:textId="77777777" w:rsidR="00C81801" w:rsidRDefault="00C81801" w:rsidP="00C81801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2026/254</w:t>
      </w:r>
    </w:p>
    <w:p w14:paraId="01F62A63" w14:textId="77777777" w:rsidR="00C81801" w:rsidRPr="00A6716D" w:rsidRDefault="00C81801" w:rsidP="00C81801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18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5BC4BF13" w14:textId="77777777" w:rsidR="00C81801" w:rsidRDefault="00C81801" w:rsidP="00C81801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25E33511" w14:textId="77777777" w:rsidR="00C81801" w:rsidRDefault="00C81801" w:rsidP="00C81801">
      <w:pPr>
        <w:rPr>
          <w:rFonts w:asciiTheme="minorHAnsi" w:hAnsiTheme="minorHAnsi" w:cstheme="minorHAnsi"/>
          <w:bCs/>
          <w:sz w:val="28"/>
          <w:szCs w:val="28"/>
        </w:rPr>
      </w:pPr>
    </w:p>
    <w:p w14:paraId="18778CA5" w14:textId="77777777" w:rsidR="00C81801" w:rsidRDefault="00C81801" w:rsidP="00C81801">
      <w:pPr>
        <w:rPr>
          <w:rFonts w:asciiTheme="minorHAnsi" w:hAnsiTheme="minorHAnsi" w:cstheme="minorHAnsi"/>
          <w:bCs/>
          <w:sz w:val="28"/>
          <w:szCs w:val="28"/>
        </w:rPr>
      </w:pPr>
    </w:p>
    <w:p w14:paraId="3D5B43A6" w14:textId="77777777" w:rsidR="00C81801" w:rsidRPr="00760A0D" w:rsidRDefault="00C81801" w:rsidP="00C81801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YAYIMLANAN YENİ BAĞLAYICI TARİFELER</w:t>
      </w:r>
    </w:p>
    <w:p w14:paraId="713F0980" w14:textId="77777777" w:rsidR="00C81801" w:rsidRDefault="00C81801" w:rsidP="00C81801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1A5C574F" w14:textId="77777777" w:rsidR="00C81801" w:rsidRDefault="00C81801" w:rsidP="00C8180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4016.99.52.00.00 </w:t>
      </w:r>
      <w:r w:rsidRPr="00A7747E">
        <w:rPr>
          <w:rFonts w:asciiTheme="minorHAnsi" w:hAnsiTheme="minorHAnsi" w:cstheme="minorHAnsi"/>
          <w:color w:val="000000"/>
        </w:rPr>
        <w:t xml:space="preserve">GTİP ‘te </w:t>
      </w:r>
      <w:proofErr w:type="spellStart"/>
      <w:r w:rsidRPr="00A7747E">
        <w:rPr>
          <w:rFonts w:asciiTheme="minorHAnsi" w:hAnsiTheme="minorHAnsi" w:cstheme="minorHAnsi"/>
          <w:color w:val="000000"/>
        </w:rPr>
        <w:t>Vulkanize</w:t>
      </w:r>
      <w:proofErr w:type="spellEnd"/>
      <w:r w:rsidRPr="00A7747E">
        <w:rPr>
          <w:rFonts w:asciiTheme="minorHAnsi" w:hAnsiTheme="minorHAnsi" w:cstheme="minorHAnsi"/>
          <w:color w:val="000000"/>
        </w:rPr>
        <w:t xml:space="preserve"> Edilmiş Kauçuktan Hava Süspansiyon Körüğü</w:t>
      </w:r>
      <w:r>
        <w:rPr>
          <w:rFonts w:asciiTheme="minorHAnsi" w:hAnsiTheme="minorHAnsi" w:cstheme="minorHAnsi"/>
          <w:b/>
          <w:color w:val="000000"/>
        </w:rPr>
        <w:t xml:space="preserve">; 8543.70.90.00.19 </w:t>
      </w:r>
      <w:r w:rsidRPr="00A7747E">
        <w:rPr>
          <w:rFonts w:asciiTheme="minorHAnsi" w:hAnsiTheme="minorHAnsi" w:cstheme="minorHAnsi"/>
          <w:color w:val="000000"/>
        </w:rPr>
        <w:t>GTİP’ te D27T Model, Smart GPS Wireless Köpek Eğitim Tasması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Pr="00A7747E">
        <w:rPr>
          <w:rFonts w:asciiTheme="minorHAnsi" w:hAnsiTheme="minorHAnsi" w:cstheme="minorHAnsi"/>
          <w:color w:val="000000"/>
        </w:rPr>
        <w:t>ve</w:t>
      </w:r>
      <w:r>
        <w:rPr>
          <w:rFonts w:asciiTheme="minorHAnsi" w:hAnsiTheme="minorHAnsi" w:cstheme="minorHAnsi"/>
          <w:b/>
          <w:color w:val="000000"/>
        </w:rPr>
        <w:t xml:space="preserve"> 8544.30.00.00.00 </w:t>
      </w:r>
      <w:r w:rsidRPr="00A7747E">
        <w:rPr>
          <w:rFonts w:asciiTheme="minorHAnsi" w:hAnsiTheme="minorHAnsi" w:cstheme="minorHAnsi"/>
          <w:color w:val="000000"/>
        </w:rPr>
        <w:t xml:space="preserve">GTİP’ te </w:t>
      </w:r>
      <w:proofErr w:type="spellStart"/>
      <w:r w:rsidRPr="00A7747E">
        <w:rPr>
          <w:rFonts w:asciiTheme="minorHAnsi" w:hAnsiTheme="minorHAnsi" w:cstheme="minorHAnsi"/>
          <w:color w:val="000000"/>
        </w:rPr>
        <w:t>Şanzuman</w:t>
      </w:r>
      <w:proofErr w:type="spellEnd"/>
      <w:r w:rsidRPr="00A7747E">
        <w:rPr>
          <w:rFonts w:asciiTheme="minorHAnsi" w:hAnsiTheme="minorHAnsi" w:cstheme="minorHAnsi"/>
          <w:color w:val="000000"/>
        </w:rPr>
        <w:t xml:space="preserve"> Kablo Demeti </w:t>
      </w:r>
      <w:r>
        <w:rPr>
          <w:rFonts w:asciiTheme="minorHAnsi" w:hAnsiTheme="minorHAnsi" w:cstheme="minorHAnsi"/>
          <w:color w:val="000000"/>
        </w:rPr>
        <w:t xml:space="preserve">eşyalarına ilişkin olarak bağlayıcı tarife bilgisi yayımlanmıştır. </w:t>
      </w:r>
    </w:p>
    <w:p w14:paraId="638E2313" w14:textId="77777777" w:rsidR="00C81801" w:rsidRPr="00A7747E" w:rsidRDefault="00C81801" w:rsidP="00C8180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5EE484A4" w:rsidR="00D1427F" w:rsidRPr="00B04475" w:rsidRDefault="00C81801" w:rsidP="00C81801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Ticaret Bakanlığı resmi internet sayfası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28CB4A2A" w14:textId="77777777" w:rsidR="00C81801" w:rsidRDefault="00C81801" w:rsidP="00C81801">
      <w:pPr>
        <w:jc w:val="both"/>
        <w:rPr>
          <w:rFonts w:asciiTheme="minorHAnsi" w:hAnsiTheme="minorHAnsi" w:cstheme="minorHAnsi"/>
          <w:sz w:val="24"/>
          <w:szCs w:val="24"/>
        </w:rPr>
      </w:pPr>
      <w:r w:rsidRPr="00A7747E">
        <w:rPr>
          <w:rFonts w:asciiTheme="minorHAnsi" w:hAnsiTheme="minorHAnsi" w:cstheme="minorHAnsi"/>
          <w:sz w:val="24"/>
          <w:szCs w:val="24"/>
        </w:rPr>
        <w:t>https://uygulama.gtb.gov.tr/BTBBasvuru/Btbler</w:t>
      </w:r>
    </w:p>
    <w:p w14:paraId="12B16D6B" w14:textId="144D91CA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C81E" w14:textId="77777777" w:rsidR="00B76AB5" w:rsidRDefault="00B76AB5" w:rsidP="00432733">
      <w:r>
        <w:separator/>
      </w:r>
    </w:p>
  </w:endnote>
  <w:endnote w:type="continuationSeparator" w:id="0">
    <w:p w14:paraId="44A0C832" w14:textId="77777777" w:rsidR="00B76AB5" w:rsidRDefault="00B76AB5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4E8D" w14:textId="77777777" w:rsidR="00B76AB5" w:rsidRDefault="00B76AB5" w:rsidP="00432733">
      <w:r>
        <w:separator/>
      </w:r>
    </w:p>
  </w:footnote>
  <w:footnote w:type="continuationSeparator" w:id="0">
    <w:p w14:paraId="06F8C2A9" w14:textId="77777777" w:rsidR="00B76AB5" w:rsidRDefault="00B76AB5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3D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6AB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1801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100</cp:revision>
  <cp:lastPrinted>2025-07-29T10:32:00Z</cp:lastPrinted>
  <dcterms:created xsi:type="dcterms:W3CDTF">2026-06-17T13:38:00Z</dcterms:created>
  <dcterms:modified xsi:type="dcterms:W3CDTF">2026-08-24T06:05:00Z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