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159ADA77" w14:textId="24B59834" w:rsidR="0080135E" w:rsidRPr="00E16419" w:rsidRDefault="00DD0836" w:rsidP="00E16419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497C69">
        <w:rPr>
          <w:rFonts w:asciiTheme="minorHAnsi" w:hAnsiTheme="minorHAnsi" w:cstheme="minorHAnsi"/>
          <w:b/>
          <w:bCs/>
          <w:sz w:val="28"/>
          <w:szCs w:val="36"/>
        </w:rPr>
        <w:t>70</w:t>
      </w:r>
    </w:p>
    <w:p w14:paraId="76F4B3DE" w14:textId="6E469A3E" w:rsidR="00624D5E" w:rsidRPr="00A6716D" w:rsidRDefault="00D0517F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497C69">
        <w:rPr>
          <w:rFonts w:asciiTheme="minorHAnsi" w:hAnsiTheme="minorHAnsi" w:cstheme="minorHAnsi"/>
          <w:bCs/>
          <w:sz w:val="28"/>
          <w:szCs w:val="28"/>
        </w:rPr>
        <w:t>10</w:t>
      </w:r>
      <w:r w:rsidR="00474437">
        <w:rPr>
          <w:rFonts w:asciiTheme="minorHAnsi" w:hAnsiTheme="minorHAnsi" w:cstheme="minorHAnsi"/>
          <w:bCs/>
          <w:sz w:val="28"/>
          <w:szCs w:val="28"/>
        </w:rPr>
        <w:t>.03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</w:p>
    <w:p w14:paraId="7D1F9995" w14:textId="5720C061" w:rsidR="00352704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497C69">
        <w:rPr>
          <w:rFonts w:asciiTheme="minorHAnsi" w:hAnsiTheme="minorHAnsi" w:cstheme="minorHAnsi"/>
          <w:bCs/>
          <w:sz w:val="28"/>
          <w:szCs w:val="28"/>
        </w:rPr>
        <w:t>Genel</w:t>
      </w:r>
    </w:p>
    <w:p w14:paraId="005DA960" w14:textId="77777777" w:rsidR="000673B9" w:rsidRPr="000673B9" w:rsidRDefault="000673B9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04E55999" w14:textId="77777777" w:rsidR="007511E8" w:rsidRPr="00DC5406" w:rsidRDefault="007511E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4AEF8268" w14:textId="27F185DE" w:rsidR="001C5AAA" w:rsidRPr="001C5AAA" w:rsidRDefault="00497C69" w:rsidP="001C5AAA">
      <w:pPr>
        <w:spacing w:after="170" w:line="240" w:lineRule="atLeast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  <w:lang w:eastAsia="tr-TR"/>
        </w:rPr>
      </w:pPr>
      <w:r>
        <w:rPr>
          <w:rFonts w:asciiTheme="minorHAnsi" w:hAnsiTheme="minorHAnsi" w:cstheme="minorHAnsi"/>
          <w:b/>
          <w:bCs/>
          <w:color w:val="000000"/>
          <w:sz w:val="24"/>
          <w:szCs w:val="24"/>
          <w:lang w:eastAsia="tr-TR"/>
        </w:rPr>
        <w:t>MISIR STA-2023 VE 2012 PEM KURALLARININ UYGULANMASI</w:t>
      </w:r>
    </w:p>
    <w:p w14:paraId="616A9F34" w14:textId="77777777" w:rsidR="001C5AAA" w:rsidRPr="001C5AAA" w:rsidRDefault="001C5AAA" w:rsidP="001C5AAA">
      <w:pPr>
        <w:spacing w:line="240" w:lineRule="atLeast"/>
        <w:ind w:left="720" w:firstLine="720"/>
        <w:rPr>
          <w:rFonts w:asciiTheme="minorHAnsi" w:hAnsiTheme="minorHAnsi" w:cstheme="minorHAnsi"/>
          <w:b/>
          <w:bCs/>
          <w:color w:val="000000"/>
          <w:sz w:val="24"/>
          <w:szCs w:val="24"/>
          <w:lang w:eastAsia="tr-TR"/>
        </w:rPr>
      </w:pPr>
    </w:p>
    <w:p w14:paraId="526A7C69" w14:textId="77777777" w:rsidR="001C5AAA" w:rsidRPr="001C5AAA" w:rsidRDefault="001C5AAA" w:rsidP="001C5AAA">
      <w:pPr>
        <w:tabs>
          <w:tab w:val="left" w:pos="3491"/>
        </w:tabs>
        <w:spacing w:line="240" w:lineRule="atLeast"/>
        <w:rPr>
          <w:rFonts w:asciiTheme="minorHAnsi" w:hAnsiTheme="minorHAnsi" w:cstheme="minorHAnsi"/>
          <w:sz w:val="24"/>
          <w:szCs w:val="24"/>
          <w:lang w:eastAsia="tr-TR"/>
        </w:rPr>
      </w:pP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</w:r>
    </w:p>
    <w:p w14:paraId="7FB1E7B1" w14:textId="77777777" w:rsidR="00E1557B" w:rsidRDefault="00497C69" w:rsidP="001C5AAA">
      <w:pPr>
        <w:spacing w:line="240" w:lineRule="atLeast"/>
        <w:ind w:left="720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>
        <w:rPr>
          <w:rFonts w:asciiTheme="minorHAnsi" w:hAnsiTheme="minorHAnsi" w:cstheme="minorHAnsi"/>
          <w:sz w:val="24"/>
          <w:szCs w:val="24"/>
          <w:lang w:eastAsia="tr-TR"/>
        </w:rPr>
        <w:t xml:space="preserve">Bilindiği gibi, </w:t>
      </w:r>
      <w:r w:rsidRPr="00E1557B">
        <w:rPr>
          <w:rFonts w:asciiTheme="minorHAnsi" w:hAnsiTheme="minorHAnsi" w:cstheme="minorHAnsi"/>
          <w:b/>
          <w:sz w:val="24"/>
          <w:szCs w:val="24"/>
          <w:lang w:eastAsia="tr-TR"/>
        </w:rPr>
        <w:t xml:space="preserve">Mısır ile </w:t>
      </w:r>
      <w:proofErr w:type="spellStart"/>
      <w:r w:rsidRPr="00E1557B">
        <w:rPr>
          <w:rFonts w:asciiTheme="minorHAnsi" w:hAnsiTheme="minorHAnsi" w:cstheme="minorHAnsi"/>
          <w:b/>
          <w:sz w:val="24"/>
          <w:szCs w:val="24"/>
          <w:lang w:eastAsia="tr-TR"/>
        </w:rPr>
        <w:t>STA’nın</w:t>
      </w:r>
      <w:proofErr w:type="spellEnd"/>
      <w:r>
        <w:rPr>
          <w:rFonts w:asciiTheme="minorHAnsi" w:hAnsiTheme="minorHAnsi" w:cstheme="minorHAnsi"/>
          <w:sz w:val="24"/>
          <w:szCs w:val="24"/>
          <w:lang w:eastAsia="tr-TR"/>
        </w:rPr>
        <w:t xml:space="preserve"> menşe kuralları </w:t>
      </w:r>
      <w:r w:rsidRPr="00E1557B">
        <w:rPr>
          <w:rFonts w:asciiTheme="minorHAnsi" w:hAnsiTheme="minorHAnsi" w:cstheme="minorHAnsi"/>
          <w:b/>
          <w:sz w:val="24"/>
          <w:szCs w:val="24"/>
          <w:lang w:eastAsia="tr-TR"/>
        </w:rPr>
        <w:t>26.02.2026</w:t>
      </w:r>
      <w:r>
        <w:rPr>
          <w:rFonts w:asciiTheme="minorHAnsi" w:hAnsiTheme="minorHAnsi" w:cstheme="minorHAnsi"/>
          <w:sz w:val="24"/>
          <w:szCs w:val="24"/>
          <w:lang w:eastAsia="tr-TR"/>
        </w:rPr>
        <w:t xml:space="preserve"> tarihinden bu yana, </w:t>
      </w:r>
      <w:r w:rsidRPr="00E1557B">
        <w:rPr>
          <w:rFonts w:asciiTheme="minorHAnsi" w:hAnsiTheme="minorHAnsi" w:cstheme="minorHAnsi"/>
          <w:b/>
          <w:sz w:val="24"/>
          <w:szCs w:val="24"/>
          <w:lang w:eastAsia="tr-TR"/>
        </w:rPr>
        <w:t xml:space="preserve">hem </w:t>
      </w:r>
      <w:proofErr w:type="spellStart"/>
      <w:r>
        <w:rPr>
          <w:rFonts w:asciiTheme="minorHAnsi" w:hAnsiTheme="minorHAnsi" w:cstheme="minorHAnsi"/>
          <w:sz w:val="24"/>
          <w:szCs w:val="24"/>
          <w:lang w:eastAsia="tr-TR"/>
        </w:rPr>
        <w:t>Pan</w:t>
      </w:r>
      <w:proofErr w:type="spellEnd"/>
      <w:r>
        <w:rPr>
          <w:rFonts w:asciiTheme="minorHAnsi" w:hAnsiTheme="minorHAnsi" w:cstheme="minorHAnsi"/>
          <w:sz w:val="24"/>
          <w:szCs w:val="24"/>
          <w:lang w:eastAsia="tr-TR"/>
        </w:rPr>
        <w:t xml:space="preserve"> Avrupa Akdeniz Menşe Kümülasyon Sistemi Kapsamı Ticarette Eşyanın Tercihli Menşeinin tespiti Hakkında Yönetmelik (2012 kuralları)</w:t>
      </w:r>
      <w:r w:rsidR="00E1557B">
        <w:rPr>
          <w:rFonts w:asciiTheme="minorHAnsi" w:hAnsiTheme="minorHAnsi" w:cstheme="minorHAnsi"/>
          <w:sz w:val="24"/>
          <w:szCs w:val="24"/>
          <w:lang w:eastAsia="tr-TR"/>
        </w:rPr>
        <w:t>.</w:t>
      </w:r>
      <w:r>
        <w:rPr>
          <w:rFonts w:asciiTheme="minorHAnsi" w:hAnsiTheme="minorHAnsi" w:cstheme="minorHAnsi"/>
          <w:sz w:val="24"/>
          <w:szCs w:val="24"/>
          <w:lang w:eastAsia="tr-TR"/>
        </w:rPr>
        <w:t xml:space="preserve">   </w:t>
      </w:r>
      <w:r w:rsidR="00E1557B" w:rsidRPr="00E1557B">
        <w:rPr>
          <w:rFonts w:asciiTheme="minorHAnsi" w:hAnsiTheme="minorHAnsi" w:cstheme="minorHAnsi"/>
          <w:b/>
          <w:sz w:val="24"/>
          <w:szCs w:val="24"/>
          <w:lang w:eastAsia="tr-TR"/>
        </w:rPr>
        <w:t>H</w:t>
      </w:r>
      <w:r w:rsidRPr="00E1557B">
        <w:rPr>
          <w:rFonts w:asciiTheme="minorHAnsi" w:hAnsiTheme="minorHAnsi" w:cstheme="minorHAnsi"/>
          <w:b/>
          <w:sz w:val="24"/>
          <w:szCs w:val="24"/>
          <w:lang w:eastAsia="tr-TR"/>
        </w:rPr>
        <w:t>em de</w:t>
      </w:r>
      <w:r>
        <w:rPr>
          <w:rFonts w:asciiTheme="minorHAnsi" w:hAnsiTheme="minorHAnsi" w:cstheme="minorHAnsi"/>
          <w:sz w:val="24"/>
          <w:szCs w:val="24"/>
          <w:lang w:eastAsia="tr-TR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lang w:eastAsia="tr-TR"/>
        </w:rPr>
        <w:t>Pan</w:t>
      </w:r>
      <w:proofErr w:type="spellEnd"/>
      <w:r>
        <w:rPr>
          <w:rFonts w:asciiTheme="minorHAnsi" w:hAnsiTheme="minorHAnsi" w:cstheme="minorHAnsi"/>
          <w:sz w:val="24"/>
          <w:szCs w:val="24"/>
          <w:lang w:eastAsia="tr-TR"/>
        </w:rPr>
        <w:t>-Avrupa-Akdeniz Tercihli Menşe Kurallarına Dair Bölgesel Konvansiyon Ortak Komitesinin 2023 Sayılı Kararı Kapsamı Ticarette Menşe Kuralları Hakkında Yönetmeliğin (2023 kuralları) uygulanmaktadır.</w:t>
      </w:r>
      <w:r w:rsidR="00E1557B">
        <w:rPr>
          <w:rFonts w:asciiTheme="minorHAnsi" w:hAnsiTheme="minorHAnsi" w:cstheme="minorHAnsi"/>
          <w:sz w:val="24"/>
          <w:szCs w:val="24"/>
          <w:lang w:eastAsia="tr-TR"/>
        </w:rPr>
        <w:t xml:space="preserve"> Menşe belgesinin sonradan ibraz edilerek, </w:t>
      </w:r>
      <w:r w:rsidR="00E1557B" w:rsidRPr="00E1557B">
        <w:rPr>
          <w:rFonts w:asciiTheme="minorHAnsi" w:hAnsiTheme="minorHAnsi" w:cstheme="minorHAnsi"/>
          <w:b/>
          <w:sz w:val="24"/>
          <w:szCs w:val="24"/>
          <w:lang w:eastAsia="tr-TR"/>
        </w:rPr>
        <w:t>verginin geri verilip, kaldırılması sisteminin</w:t>
      </w:r>
      <w:r w:rsidR="00E1557B">
        <w:rPr>
          <w:rFonts w:asciiTheme="minorHAnsi" w:hAnsiTheme="minorHAnsi" w:cstheme="minorHAnsi"/>
          <w:sz w:val="24"/>
          <w:szCs w:val="24"/>
          <w:lang w:eastAsia="tr-TR"/>
        </w:rPr>
        <w:t xml:space="preserve"> olmadığı; 2023 kurallarına göre s</w:t>
      </w:r>
      <w:r w:rsidR="00E1557B" w:rsidRPr="00E1557B">
        <w:rPr>
          <w:rFonts w:asciiTheme="minorHAnsi" w:hAnsiTheme="minorHAnsi" w:cstheme="minorHAnsi"/>
          <w:b/>
          <w:sz w:val="24"/>
          <w:szCs w:val="24"/>
          <w:lang w:eastAsia="tr-TR"/>
        </w:rPr>
        <w:t>onradan düzenlenen menşe belgelerinin</w:t>
      </w:r>
      <w:r w:rsidR="00E1557B">
        <w:rPr>
          <w:rFonts w:asciiTheme="minorHAnsi" w:hAnsiTheme="minorHAnsi" w:cstheme="minorHAnsi"/>
          <w:sz w:val="24"/>
          <w:szCs w:val="24"/>
          <w:lang w:eastAsia="tr-TR"/>
        </w:rPr>
        <w:t xml:space="preserve"> reddedilebileceği; ancak bu durumun </w:t>
      </w:r>
      <w:r w:rsidR="00E1557B" w:rsidRPr="00E1557B">
        <w:rPr>
          <w:rFonts w:asciiTheme="minorHAnsi" w:hAnsiTheme="minorHAnsi" w:cstheme="minorHAnsi"/>
          <w:b/>
          <w:sz w:val="24"/>
          <w:szCs w:val="24"/>
          <w:lang w:eastAsia="tr-TR"/>
        </w:rPr>
        <w:t xml:space="preserve">transit </w:t>
      </w:r>
      <w:r w:rsidR="00E1557B">
        <w:rPr>
          <w:rFonts w:asciiTheme="minorHAnsi" w:hAnsiTheme="minorHAnsi" w:cstheme="minorHAnsi"/>
          <w:sz w:val="24"/>
          <w:szCs w:val="24"/>
          <w:lang w:eastAsia="tr-TR"/>
        </w:rPr>
        <w:t xml:space="preserve">halde olan, </w:t>
      </w:r>
      <w:r w:rsidR="00E1557B" w:rsidRPr="00E1557B">
        <w:rPr>
          <w:rFonts w:asciiTheme="minorHAnsi" w:hAnsiTheme="minorHAnsi" w:cstheme="minorHAnsi"/>
          <w:b/>
          <w:sz w:val="24"/>
          <w:szCs w:val="24"/>
          <w:lang w:eastAsia="tr-TR"/>
        </w:rPr>
        <w:t>antrepolarda</w:t>
      </w:r>
      <w:r w:rsidR="00E1557B">
        <w:rPr>
          <w:rFonts w:asciiTheme="minorHAnsi" w:hAnsiTheme="minorHAnsi" w:cstheme="minorHAnsi"/>
          <w:sz w:val="24"/>
          <w:szCs w:val="24"/>
          <w:lang w:eastAsia="tr-TR"/>
        </w:rPr>
        <w:t xml:space="preserve"> bulunan 2012 kurallarına göre menşe ispat belgesi </w:t>
      </w:r>
      <w:r w:rsidR="00E1557B" w:rsidRPr="00E1557B">
        <w:rPr>
          <w:rFonts w:asciiTheme="minorHAnsi" w:hAnsiTheme="minorHAnsi" w:cstheme="minorHAnsi"/>
          <w:b/>
          <w:sz w:val="24"/>
          <w:szCs w:val="24"/>
          <w:lang w:eastAsia="tr-TR"/>
        </w:rPr>
        <w:t xml:space="preserve">düzenlenmemiş </w:t>
      </w:r>
      <w:r w:rsidR="00E1557B">
        <w:rPr>
          <w:rFonts w:asciiTheme="minorHAnsi" w:hAnsiTheme="minorHAnsi" w:cstheme="minorHAnsi"/>
          <w:sz w:val="24"/>
          <w:szCs w:val="24"/>
          <w:lang w:eastAsia="tr-TR"/>
        </w:rPr>
        <w:t xml:space="preserve">olan, </w:t>
      </w:r>
      <w:r w:rsidR="00E1557B" w:rsidRPr="00E1557B">
        <w:rPr>
          <w:rFonts w:asciiTheme="minorHAnsi" w:hAnsiTheme="minorHAnsi" w:cstheme="minorHAnsi"/>
          <w:b/>
          <w:sz w:val="24"/>
          <w:szCs w:val="24"/>
          <w:lang w:eastAsia="tr-TR"/>
        </w:rPr>
        <w:t>2023 kurallarına</w:t>
      </w:r>
      <w:r w:rsidR="00E1557B">
        <w:rPr>
          <w:rFonts w:asciiTheme="minorHAnsi" w:hAnsiTheme="minorHAnsi" w:cstheme="minorHAnsi"/>
          <w:sz w:val="24"/>
          <w:szCs w:val="24"/>
          <w:lang w:eastAsia="tr-TR"/>
        </w:rPr>
        <w:t xml:space="preserve"> göre menşe belgesi sonradan düzenlenip “</w:t>
      </w:r>
      <w:r w:rsidR="00E1557B" w:rsidRPr="00E1557B">
        <w:rPr>
          <w:rFonts w:asciiTheme="minorHAnsi" w:hAnsiTheme="minorHAnsi" w:cstheme="minorHAnsi"/>
          <w:b/>
          <w:sz w:val="24"/>
          <w:szCs w:val="24"/>
          <w:lang w:eastAsia="tr-TR"/>
        </w:rPr>
        <w:t>REVISED RULES</w:t>
      </w:r>
      <w:r w:rsidR="00E1557B">
        <w:rPr>
          <w:rFonts w:asciiTheme="minorHAnsi" w:hAnsiTheme="minorHAnsi" w:cstheme="minorHAnsi"/>
          <w:sz w:val="24"/>
          <w:szCs w:val="24"/>
          <w:lang w:eastAsia="tr-TR"/>
        </w:rPr>
        <w:t xml:space="preserve">” meşruhatı taşıyanların kabul edileceği bilinmelidir. </w:t>
      </w:r>
    </w:p>
    <w:p w14:paraId="4834C3A5" w14:textId="77777777" w:rsidR="00E1557B" w:rsidRDefault="00E1557B" w:rsidP="001C5AAA">
      <w:pPr>
        <w:spacing w:line="240" w:lineRule="atLeast"/>
        <w:ind w:left="720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</w:p>
    <w:p w14:paraId="77A94EF7" w14:textId="67126836" w:rsidR="00497C69" w:rsidRDefault="00E1557B" w:rsidP="001C5AAA">
      <w:pPr>
        <w:spacing w:line="240" w:lineRule="atLeast"/>
        <w:ind w:left="720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>
        <w:rPr>
          <w:rFonts w:asciiTheme="minorHAnsi" w:hAnsiTheme="minorHAnsi" w:cstheme="minorHAnsi"/>
          <w:sz w:val="24"/>
          <w:szCs w:val="24"/>
          <w:lang w:eastAsia="tr-TR"/>
        </w:rPr>
        <w:t xml:space="preserve">26.02.2026 tarihinden sonra “ </w:t>
      </w:r>
      <w:r w:rsidRPr="00E1557B">
        <w:rPr>
          <w:rFonts w:asciiTheme="minorHAnsi" w:hAnsiTheme="minorHAnsi" w:cstheme="minorHAnsi"/>
          <w:b/>
          <w:sz w:val="24"/>
          <w:szCs w:val="24"/>
          <w:lang w:eastAsia="tr-TR"/>
        </w:rPr>
        <w:t>TRANSITIONAL RULES</w:t>
      </w:r>
      <w:r>
        <w:rPr>
          <w:rFonts w:asciiTheme="minorHAnsi" w:hAnsiTheme="minorHAnsi" w:cstheme="minorHAnsi"/>
          <w:sz w:val="24"/>
          <w:szCs w:val="24"/>
          <w:lang w:eastAsia="tr-TR"/>
        </w:rPr>
        <w:t xml:space="preserve">”  ibaresi olan belgelerin </w:t>
      </w:r>
      <w:r w:rsidRPr="00E1557B">
        <w:rPr>
          <w:rFonts w:asciiTheme="minorHAnsi" w:hAnsiTheme="minorHAnsi" w:cstheme="minorHAnsi"/>
          <w:b/>
          <w:sz w:val="24"/>
          <w:szCs w:val="24"/>
          <w:lang w:eastAsia="tr-TR"/>
        </w:rPr>
        <w:t>2023</w:t>
      </w:r>
      <w:r>
        <w:rPr>
          <w:rFonts w:asciiTheme="minorHAnsi" w:hAnsiTheme="minorHAnsi" w:cstheme="minorHAnsi"/>
          <w:sz w:val="24"/>
          <w:szCs w:val="24"/>
          <w:lang w:eastAsia="tr-TR"/>
        </w:rPr>
        <w:t xml:space="preserve"> kurallarına göre düzenlendiğinin göstergesi olup, bu ibareyi taşımayan </w:t>
      </w:r>
      <w:r w:rsidRPr="00E1557B">
        <w:rPr>
          <w:rFonts w:asciiTheme="minorHAnsi" w:hAnsiTheme="minorHAnsi" w:cstheme="minorHAnsi"/>
          <w:b/>
          <w:sz w:val="24"/>
          <w:szCs w:val="24"/>
          <w:lang w:eastAsia="tr-TR"/>
        </w:rPr>
        <w:t>Eur.1 ve menşe beyanlarının</w:t>
      </w:r>
      <w:r>
        <w:rPr>
          <w:rFonts w:asciiTheme="minorHAnsi" w:hAnsiTheme="minorHAnsi" w:cstheme="minorHAnsi"/>
          <w:sz w:val="24"/>
          <w:szCs w:val="24"/>
          <w:lang w:eastAsia="tr-TR"/>
        </w:rPr>
        <w:t xml:space="preserve"> </w:t>
      </w:r>
      <w:r w:rsidRPr="00E1557B">
        <w:rPr>
          <w:rFonts w:asciiTheme="minorHAnsi" w:hAnsiTheme="minorHAnsi" w:cstheme="minorHAnsi"/>
          <w:b/>
          <w:sz w:val="24"/>
          <w:szCs w:val="24"/>
          <w:lang w:eastAsia="tr-TR"/>
        </w:rPr>
        <w:t xml:space="preserve">2012 </w:t>
      </w:r>
      <w:r>
        <w:rPr>
          <w:rFonts w:asciiTheme="minorHAnsi" w:hAnsiTheme="minorHAnsi" w:cstheme="minorHAnsi"/>
          <w:sz w:val="24"/>
          <w:szCs w:val="24"/>
          <w:lang w:eastAsia="tr-TR"/>
        </w:rPr>
        <w:t xml:space="preserve">kurallarına göre düzenlenmiş olacağı kabul edilecektir.     </w:t>
      </w:r>
      <w:r w:rsidR="00497C69">
        <w:rPr>
          <w:rFonts w:asciiTheme="minorHAnsi" w:hAnsiTheme="minorHAnsi" w:cstheme="minorHAnsi"/>
          <w:sz w:val="24"/>
          <w:szCs w:val="24"/>
          <w:lang w:eastAsia="tr-TR"/>
        </w:rPr>
        <w:t xml:space="preserve">  </w:t>
      </w:r>
    </w:p>
    <w:p w14:paraId="53C5DD67" w14:textId="77777777" w:rsidR="00497C69" w:rsidRPr="001C5AAA" w:rsidRDefault="00497C69" w:rsidP="001C5AAA">
      <w:pPr>
        <w:spacing w:line="240" w:lineRule="atLeast"/>
        <w:ind w:left="720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</w:p>
    <w:p w14:paraId="64B2D237" w14:textId="4C8F89FF" w:rsidR="001C5AAA" w:rsidRPr="001C5AAA" w:rsidRDefault="001C5AAA" w:rsidP="001C5AAA">
      <w:pPr>
        <w:spacing w:line="240" w:lineRule="atLeast"/>
        <w:ind w:left="720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 w:rsidRPr="001C5AAA">
        <w:rPr>
          <w:rFonts w:asciiTheme="minorHAnsi" w:hAnsiTheme="minorHAnsi" w:cstheme="minorHAnsi"/>
          <w:sz w:val="24"/>
          <w:szCs w:val="24"/>
          <w:lang w:eastAsia="tr-TR"/>
        </w:rPr>
        <w:t xml:space="preserve">Konuyla ilgili </w:t>
      </w:r>
      <w:r w:rsidR="00D44CC4">
        <w:rPr>
          <w:rFonts w:asciiTheme="minorHAnsi" w:hAnsiTheme="minorHAnsi" w:cstheme="minorHAnsi"/>
          <w:sz w:val="24"/>
          <w:szCs w:val="24"/>
          <w:lang w:eastAsia="tr-TR"/>
        </w:rPr>
        <w:t>Uluslararası Anlaşmalar ve Avrupa Birliği Genel Müdürlüğünün 09.03.</w:t>
      </w:r>
      <w:proofErr w:type="gramStart"/>
      <w:r w:rsidR="00D44CC4">
        <w:rPr>
          <w:rFonts w:asciiTheme="minorHAnsi" w:hAnsiTheme="minorHAnsi" w:cstheme="minorHAnsi"/>
          <w:sz w:val="24"/>
          <w:szCs w:val="24"/>
          <w:lang w:eastAsia="tr-TR"/>
        </w:rPr>
        <w:t>2026  günlü</w:t>
      </w:r>
      <w:proofErr w:type="gramEnd"/>
      <w:r w:rsidR="00D44CC4">
        <w:rPr>
          <w:rFonts w:asciiTheme="minorHAnsi" w:hAnsiTheme="minorHAnsi" w:cstheme="minorHAnsi"/>
          <w:sz w:val="24"/>
          <w:szCs w:val="24"/>
          <w:lang w:eastAsia="tr-TR"/>
        </w:rPr>
        <w:t xml:space="preserve"> 119783364 sayılı yazısı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 xml:space="preserve"> aşağıda olup,  iletişim bilgisi bulunan Uzmanlarımıza başvurulabilir. Bol kazançlı işler ve sağlıklı günler dileriz.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  <w:t xml:space="preserve">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</w:r>
    </w:p>
    <w:p w14:paraId="3B376D36" w14:textId="77777777" w:rsidR="001C5AAA" w:rsidRPr="001C5AAA" w:rsidRDefault="001C5AAA" w:rsidP="001C5AAA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5865734D" w14:textId="77777777" w:rsidR="001C5AAA" w:rsidRPr="001C5AAA" w:rsidRDefault="001C5AAA" w:rsidP="001C5AAA">
      <w:pPr>
        <w:widowControl w:val="0"/>
        <w:tabs>
          <w:tab w:val="left" w:pos="3974"/>
        </w:tabs>
        <w:autoSpaceDE w:val="0"/>
        <w:autoSpaceDN w:val="0"/>
        <w:ind w:left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1C5AAA">
        <w:rPr>
          <w:rFonts w:asciiTheme="minorHAnsi" w:hAnsiTheme="minorHAnsi" w:cstheme="minorHAnsi"/>
          <w:sz w:val="24"/>
          <w:szCs w:val="24"/>
          <w:lang w:val="en-US"/>
        </w:rPr>
        <w:t>İletişim</w:t>
      </w:r>
      <w:proofErr w:type="spellEnd"/>
      <w:r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1C5AAA">
        <w:rPr>
          <w:rFonts w:asciiTheme="minorHAnsi" w:hAnsiTheme="minorHAnsi" w:cstheme="minorHAnsi"/>
          <w:sz w:val="24"/>
          <w:szCs w:val="24"/>
          <w:lang w:val="en-US"/>
        </w:rPr>
        <w:t>Bilgileri</w:t>
      </w:r>
      <w:proofErr w:type="spellEnd"/>
      <w:r w:rsidRPr="001C5AAA">
        <w:rPr>
          <w:rFonts w:asciiTheme="minorHAnsi" w:hAnsiTheme="minorHAnsi" w:cstheme="minorHAnsi"/>
          <w:sz w:val="24"/>
          <w:szCs w:val="24"/>
          <w:lang w:val="en-US"/>
        </w:rPr>
        <w:t>: Bülent ERYILMAZ</w:t>
      </w:r>
      <w:r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47054423" w14:textId="77777777" w:rsidR="001C5AAA" w:rsidRPr="001C5AAA" w:rsidRDefault="001C5AAA" w:rsidP="001C5AAA">
      <w:pPr>
        <w:widowControl w:val="0"/>
        <w:tabs>
          <w:tab w:val="left" w:pos="3721"/>
        </w:tabs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1C5AAA">
        <w:rPr>
          <w:rFonts w:asciiTheme="minorHAnsi" w:hAnsiTheme="minorHAnsi" w:cstheme="minorHAnsi"/>
          <w:sz w:val="24"/>
          <w:szCs w:val="24"/>
          <w:lang w:val="en-US"/>
        </w:rPr>
        <w:t>Gümrük</w:t>
      </w:r>
      <w:proofErr w:type="spellEnd"/>
      <w:r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1C5AAA">
        <w:rPr>
          <w:rFonts w:asciiTheme="minorHAnsi" w:hAnsiTheme="minorHAnsi" w:cstheme="minorHAnsi"/>
          <w:sz w:val="24"/>
          <w:szCs w:val="24"/>
          <w:lang w:val="en-US"/>
        </w:rPr>
        <w:t>Müşaviri</w:t>
      </w:r>
      <w:proofErr w:type="spellEnd"/>
      <w:r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3013D386" w14:textId="77777777" w:rsidR="001C5AAA" w:rsidRPr="001C5AAA" w:rsidRDefault="001C5AAA" w:rsidP="001C5AAA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03A6893C" w14:textId="77777777" w:rsidR="001C5AAA" w:rsidRPr="001C5AAA" w:rsidRDefault="001C5AAA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05056293343  </w:t>
      </w:r>
    </w:p>
    <w:p w14:paraId="26EB7633" w14:textId="77777777" w:rsidR="001C5AAA" w:rsidRPr="001C5AAA" w:rsidRDefault="001C5AAA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8F9ADF1" w14:textId="77777777" w:rsidR="001C5AAA" w:rsidRPr="001C5AAA" w:rsidRDefault="001C5AAA" w:rsidP="001C5AAA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4D92EAC4" w14:textId="77777777" w:rsidR="001C5AAA" w:rsidRPr="001C5AAA" w:rsidRDefault="00D44CC4" w:rsidP="001C5AAA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object w:dxaOrig="1524" w:dyaOrig="1018" w14:anchorId="7F5E6F7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05pt;height:50.7pt" o:ole="">
            <v:imagedata r:id="rId8" o:title=""/>
          </v:shape>
          <o:OLEObject Type="Embed" ProgID="Acrobat.Document.DC" ShapeID="_x0000_i1025" DrawAspect="Icon" ObjectID="_1834647224" r:id="rId9"/>
        </w:object>
      </w:r>
      <w:bookmarkStart w:id="0" w:name="_GoBack"/>
      <w:bookmarkEnd w:id="0"/>
    </w:p>
    <w:p w14:paraId="015C01FD" w14:textId="1D8E3934" w:rsidR="001774CD" w:rsidRDefault="00DE280D" w:rsidP="00171447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</w:p>
    <w:p w14:paraId="68BE8A39" w14:textId="003E17FE" w:rsidR="00A552EB" w:rsidRDefault="00A552EB" w:rsidP="0053795F">
      <w:pPr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sectPr w:rsidR="00A552EB" w:rsidSect="002A08AE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2E0C53" w14:textId="77777777" w:rsidR="006F0200" w:rsidRDefault="006F0200" w:rsidP="00432733">
      <w:r>
        <w:separator/>
      </w:r>
    </w:p>
  </w:endnote>
  <w:endnote w:type="continuationSeparator" w:id="0">
    <w:p w14:paraId="1D995667" w14:textId="77777777" w:rsidR="006F0200" w:rsidRDefault="006F0200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19346D" w14:textId="77777777" w:rsidR="006F0200" w:rsidRDefault="006F0200" w:rsidP="00432733">
      <w:r>
        <w:separator/>
      </w:r>
    </w:p>
  </w:footnote>
  <w:footnote w:type="continuationSeparator" w:id="0">
    <w:p w14:paraId="48B3F7C6" w14:textId="77777777" w:rsidR="006F0200" w:rsidRDefault="006F0200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6F02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0200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6F02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0D6F57"/>
    <w:multiLevelType w:val="hybridMultilevel"/>
    <w:tmpl w:val="39CA43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0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6"/>
  </w:num>
  <w:num w:numId="5">
    <w:abstractNumId w:val="8"/>
  </w:num>
  <w:num w:numId="6">
    <w:abstractNumId w:val="9"/>
  </w:num>
  <w:num w:numId="7">
    <w:abstractNumId w:val="7"/>
  </w:num>
  <w:num w:numId="8">
    <w:abstractNumId w:val="1"/>
  </w:num>
  <w:num w:numId="9">
    <w:abstractNumId w:val="0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069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A83"/>
    <w:rsid w:val="0007511E"/>
    <w:rsid w:val="000752A6"/>
    <w:rsid w:val="00075F6F"/>
    <w:rsid w:val="0008166C"/>
    <w:rsid w:val="00081AF5"/>
    <w:rsid w:val="000825F5"/>
    <w:rsid w:val="00083E03"/>
    <w:rsid w:val="00084333"/>
    <w:rsid w:val="00084B1E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3B4"/>
    <w:rsid w:val="000A6428"/>
    <w:rsid w:val="000A6E2D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D5B"/>
    <w:rsid w:val="000C7FFC"/>
    <w:rsid w:val="000D0A4F"/>
    <w:rsid w:val="000D1964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2A2E"/>
    <w:rsid w:val="000E3617"/>
    <w:rsid w:val="000E3779"/>
    <w:rsid w:val="000E4CCA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0781A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1EC"/>
    <w:rsid w:val="001155C5"/>
    <w:rsid w:val="001169A3"/>
    <w:rsid w:val="00116C13"/>
    <w:rsid w:val="00116F98"/>
    <w:rsid w:val="00120CF2"/>
    <w:rsid w:val="0012108E"/>
    <w:rsid w:val="001217EE"/>
    <w:rsid w:val="00121C87"/>
    <w:rsid w:val="00122492"/>
    <w:rsid w:val="001234C5"/>
    <w:rsid w:val="00123E63"/>
    <w:rsid w:val="0012409E"/>
    <w:rsid w:val="00124503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69F5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1447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4CD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1C9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AAA"/>
    <w:rsid w:val="001C5EFB"/>
    <w:rsid w:val="001C6197"/>
    <w:rsid w:val="001C63B8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4C10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3B1D"/>
    <w:rsid w:val="001F3CE9"/>
    <w:rsid w:val="001F40B3"/>
    <w:rsid w:val="001F46AA"/>
    <w:rsid w:val="001F4940"/>
    <w:rsid w:val="001F4AA5"/>
    <w:rsid w:val="001F65E4"/>
    <w:rsid w:val="001F6E6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0C6B"/>
    <w:rsid w:val="00210D0F"/>
    <w:rsid w:val="002115B4"/>
    <w:rsid w:val="00212E3C"/>
    <w:rsid w:val="00213B61"/>
    <w:rsid w:val="00213E33"/>
    <w:rsid w:val="00215178"/>
    <w:rsid w:val="00216081"/>
    <w:rsid w:val="002165EC"/>
    <w:rsid w:val="00216C7F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062F"/>
    <w:rsid w:val="00261746"/>
    <w:rsid w:val="00261A5A"/>
    <w:rsid w:val="00264F63"/>
    <w:rsid w:val="002654B9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4E2"/>
    <w:rsid w:val="002C7789"/>
    <w:rsid w:val="002C7D65"/>
    <w:rsid w:val="002D0052"/>
    <w:rsid w:val="002D0B34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304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131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B67"/>
    <w:rsid w:val="00307F4C"/>
    <w:rsid w:val="00310639"/>
    <w:rsid w:val="00311CA5"/>
    <w:rsid w:val="0031229B"/>
    <w:rsid w:val="00314309"/>
    <w:rsid w:val="003148CF"/>
    <w:rsid w:val="003164AC"/>
    <w:rsid w:val="0031723B"/>
    <w:rsid w:val="0031744F"/>
    <w:rsid w:val="003200F5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77E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268D"/>
    <w:rsid w:val="003742B7"/>
    <w:rsid w:val="003748E0"/>
    <w:rsid w:val="00374B6A"/>
    <w:rsid w:val="00375095"/>
    <w:rsid w:val="0037562B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445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53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4188"/>
    <w:rsid w:val="00465D8E"/>
    <w:rsid w:val="004660E9"/>
    <w:rsid w:val="00467206"/>
    <w:rsid w:val="00467413"/>
    <w:rsid w:val="00471CD3"/>
    <w:rsid w:val="00471E0B"/>
    <w:rsid w:val="0047235F"/>
    <w:rsid w:val="00473B6F"/>
    <w:rsid w:val="00473BCC"/>
    <w:rsid w:val="004740FC"/>
    <w:rsid w:val="00474437"/>
    <w:rsid w:val="00474A28"/>
    <w:rsid w:val="00474C6C"/>
    <w:rsid w:val="004750B5"/>
    <w:rsid w:val="00480F94"/>
    <w:rsid w:val="004823CC"/>
    <w:rsid w:val="004830FA"/>
    <w:rsid w:val="0048316E"/>
    <w:rsid w:val="0048347B"/>
    <w:rsid w:val="004837A8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97C69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9C"/>
    <w:rsid w:val="004B4AE3"/>
    <w:rsid w:val="004B4C15"/>
    <w:rsid w:val="004B5136"/>
    <w:rsid w:val="004B55F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E3A"/>
    <w:rsid w:val="004D7EAC"/>
    <w:rsid w:val="004D7F80"/>
    <w:rsid w:val="004E0555"/>
    <w:rsid w:val="004E0AF7"/>
    <w:rsid w:val="004E0D82"/>
    <w:rsid w:val="004E0DE4"/>
    <w:rsid w:val="004E15A6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CF"/>
    <w:rsid w:val="005009E2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2BE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3795F"/>
    <w:rsid w:val="005404BF"/>
    <w:rsid w:val="00541C31"/>
    <w:rsid w:val="00541EF2"/>
    <w:rsid w:val="00542255"/>
    <w:rsid w:val="005425D2"/>
    <w:rsid w:val="005429E9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1410"/>
    <w:rsid w:val="00552185"/>
    <w:rsid w:val="005522B6"/>
    <w:rsid w:val="00552C4B"/>
    <w:rsid w:val="00554474"/>
    <w:rsid w:val="00554F63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2AE5"/>
    <w:rsid w:val="0057308F"/>
    <w:rsid w:val="00573282"/>
    <w:rsid w:val="00573875"/>
    <w:rsid w:val="00573C50"/>
    <w:rsid w:val="00573FFC"/>
    <w:rsid w:val="0057486D"/>
    <w:rsid w:val="00574AE7"/>
    <w:rsid w:val="0057505E"/>
    <w:rsid w:val="0057663D"/>
    <w:rsid w:val="00576F26"/>
    <w:rsid w:val="0057781F"/>
    <w:rsid w:val="00577BAC"/>
    <w:rsid w:val="0058006F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82E"/>
    <w:rsid w:val="005B5984"/>
    <w:rsid w:val="005B64D0"/>
    <w:rsid w:val="005B7301"/>
    <w:rsid w:val="005B789D"/>
    <w:rsid w:val="005B7DD5"/>
    <w:rsid w:val="005C00A4"/>
    <w:rsid w:val="005C144F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53F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0FF7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053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59E3"/>
    <w:rsid w:val="00655E90"/>
    <w:rsid w:val="00656F8D"/>
    <w:rsid w:val="00657324"/>
    <w:rsid w:val="0065773D"/>
    <w:rsid w:val="006605D6"/>
    <w:rsid w:val="00661B9F"/>
    <w:rsid w:val="00662104"/>
    <w:rsid w:val="00662159"/>
    <w:rsid w:val="006621E4"/>
    <w:rsid w:val="00662210"/>
    <w:rsid w:val="006624B0"/>
    <w:rsid w:val="006626BF"/>
    <w:rsid w:val="006628C2"/>
    <w:rsid w:val="00662930"/>
    <w:rsid w:val="0066307A"/>
    <w:rsid w:val="00663351"/>
    <w:rsid w:val="006634B7"/>
    <w:rsid w:val="00663CFA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66"/>
    <w:rsid w:val="00674CDD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2EA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200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02D"/>
    <w:rsid w:val="0070168A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3642"/>
    <w:rsid w:val="0074462F"/>
    <w:rsid w:val="00744662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35B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3BC2"/>
    <w:rsid w:val="00774014"/>
    <w:rsid w:val="00774A62"/>
    <w:rsid w:val="00776FDD"/>
    <w:rsid w:val="00777322"/>
    <w:rsid w:val="0077768E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8D"/>
    <w:rsid w:val="007D299E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688B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37"/>
    <w:rsid w:val="00832DCD"/>
    <w:rsid w:val="008341D9"/>
    <w:rsid w:val="00835517"/>
    <w:rsid w:val="00835F3E"/>
    <w:rsid w:val="0083709A"/>
    <w:rsid w:val="0083787F"/>
    <w:rsid w:val="00837B15"/>
    <w:rsid w:val="00840B0B"/>
    <w:rsid w:val="008417B7"/>
    <w:rsid w:val="00841C40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68A5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A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4378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97C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1913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5B3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22B6"/>
    <w:rsid w:val="00A16FC4"/>
    <w:rsid w:val="00A201AE"/>
    <w:rsid w:val="00A204B2"/>
    <w:rsid w:val="00A207BF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319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074B"/>
    <w:rsid w:val="00A618F0"/>
    <w:rsid w:val="00A641DF"/>
    <w:rsid w:val="00A64608"/>
    <w:rsid w:val="00A64652"/>
    <w:rsid w:val="00A646E6"/>
    <w:rsid w:val="00A649A3"/>
    <w:rsid w:val="00A64D6F"/>
    <w:rsid w:val="00A65940"/>
    <w:rsid w:val="00A6684B"/>
    <w:rsid w:val="00A66E48"/>
    <w:rsid w:val="00A6716D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A38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15CB"/>
    <w:rsid w:val="00A9293A"/>
    <w:rsid w:val="00A92AE0"/>
    <w:rsid w:val="00A93E5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949"/>
    <w:rsid w:val="00AC69CD"/>
    <w:rsid w:val="00AC7194"/>
    <w:rsid w:val="00AC73D8"/>
    <w:rsid w:val="00AC789D"/>
    <w:rsid w:val="00AD0890"/>
    <w:rsid w:val="00AD257D"/>
    <w:rsid w:val="00AD26C1"/>
    <w:rsid w:val="00AD29DA"/>
    <w:rsid w:val="00AD2CDC"/>
    <w:rsid w:val="00AD2EED"/>
    <w:rsid w:val="00AD2F5E"/>
    <w:rsid w:val="00AD39FF"/>
    <w:rsid w:val="00AD3C5C"/>
    <w:rsid w:val="00AD4B5E"/>
    <w:rsid w:val="00AD6D48"/>
    <w:rsid w:val="00AE17DC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4CEF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597"/>
    <w:rsid w:val="00B62AC1"/>
    <w:rsid w:val="00B63014"/>
    <w:rsid w:val="00B63A43"/>
    <w:rsid w:val="00B63B71"/>
    <w:rsid w:val="00B653B9"/>
    <w:rsid w:val="00B6578C"/>
    <w:rsid w:val="00B66150"/>
    <w:rsid w:val="00B66277"/>
    <w:rsid w:val="00B66608"/>
    <w:rsid w:val="00B66874"/>
    <w:rsid w:val="00B6798A"/>
    <w:rsid w:val="00B70593"/>
    <w:rsid w:val="00B71464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A73B6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9F3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4612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4CC4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BD6"/>
    <w:rsid w:val="00D71E4C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80D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57B"/>
    <w:rsid w:val="00E15A62"/>
    <w:rsid w:val="00E15F24"/>
    <w:rsid w:val="00E16419"/>
    <w:rsid w:val="00E1748E"/>
    <w:rsid w:val="00E205C5"/>
    <w:rsid w:val="00E21063"/>
    <w:rsid w:val="00E22327"/>
    <w:rsid w:val="00E22386"/>
    <w:rsid w:val="00E22FB8"/>
    <w:rsid w:val="00E235D5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8F6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4AC5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4F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4984"/>
    <w:rsid w:val="00ED4ED1"/>
    <w:rsid w:val="00ED6234"/>
    <w:rsid w:val="00ED67BD"/>
    <w:rsid w:val="00ED7151"/>
    <w:rsid w:val="00ED75D7"/>
    <w:rsid w:val="00ED7666"/>
    <w:rsid w:val="00EE03FB"/>
    <w:rsid w:val="00EE0FBE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430"/>
    <w:rsid w:val="00F83752"/>
    <w:rsid w:val="00F83D10"/>
    <w:rsid w:val="00F840C5"/>
    <w:rsid w:val="00F84167"/>
    <w:rsid w:val="00F8443D"/>
    <w:rsid w:val="00F84647"/>
    <w:rsid w:val="00F84911"/>
    <w:rsid w:val="00F84DF3"/>
    <w:rsid w:val="00F85044"/>
    <w:rsid w:val="00F857B3"/>
    <w:rsid w:val="00F8598D"/>
    <w:rsid w:val="00F85A25"/>
    <w:rsid w:val="00F86525"/>
    <w:rsid w:val="00F87A0B"/>
    <w:rsid w:val="00F9051B"/>
    <w:rsid w:val="00F90CA3"/>
    <w:rsid w:val="00F91684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70"/>
    <w:rsid w:val="00FC0D97"/>
    <w:rsid w:val="00FC1B8C"/>
    <w:rsid w:val="00FC200F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3B52846-1FCF-4692-B91E-4B4E99E61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5130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1189</cp:revision>
  <dcterms:created xsi:type="dcterms:W3CDTF">2023-12-30T17:34:00Z</dcterms:created>
  <dcterms:modified xsi:type="dcterms:W3CDTF">2026-03-10T08:27:00Z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