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5D37E9C0" w14:textId="77777777" w:rsidR="00871569" w:rsidRDefault="00871569" w:rsidP="00871569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2026/177</w:t>
      </w:r>
    </w:p>
    <w:p w14:paraId="450F4F27" w14:textId="77777777" w:rsidR="00871569" w:rsidRPr="00A6716D" w:rsidRDefault="00871569" w:rsidP="00871569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r>
        <w:rPr>
          <w:rFonts w:asciiTheme="minorHAnsi" w:hAnsiTheme="minorHAnsi" w:cstheme="minorHAnsi"/>
          <w:bCs/>
          <w:sz w:val="28"/>
          <w:szCs w:val="28"/>
        </w:rPr>
        <w:t>25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06.2026</w:t>
      </w:r>
    </w:p>
    <w:p w14:paraId="775C744A" w14:textId="77777777" w:rsidR="00871569" w:rsidRDefault="00871569" w:rsidP="0087156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30E63504" w14:textId="77777777" w:rsidR="00871569" w:rsidRPr="000673B9" w:rsidRDefault="00871569" w:rsidP="00871569">
      <w:pPr>
        <w:rPr>
          <w:rFonts w:asciiTheme="minorHAnsi" w:hAnsiTheme="minorHAnsi" w:cstheme="minorHAnsi"/>
          <w:bCs/>
          <w:sz w:val="28"/>
          <w:szCs w:val="28"/>
        </w:rPr>
      </w:pPr>
    </w:p>
    <w:p w14:paraId="0A8CB74B" w14:textId="77777777" w:rsidR="00871569" w:rsidRPr="002F5FF9" w:rsidRDefault="00871569" w:rsidP="00871569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/>
          <w:b/>
          <w:bCs/>
          <w:color w:val="000000"/>
        </w:rPr>
      </w:pPr>
      <w:r w:rsidRPr="002F5FF9">
        <w:rPr>
          <w:rFonts w:asciiTheme="minorHAnsi" w:hAnsiTheme="minorHAnsi"/>
          <w:b/>
          <w:bCs/>
          <w:color w:val="000000"/>
        </w:rPr>
        <w:t>HELAL UYGUNLUK BELGELİ ÜRÜNLERİN İTHALAT DENETİMİ TEBLİĞİ</w:t>
      </w:r>
    </w:p>
    <w:p w14:paraId="53606DBE" w14:textId="77777777" w:rsidR="00871569" w:rsidRDefault="00871569" w:rsidP="00871569">
      <w:pPr>
        <w:pStyle w:val="ortabalkbold"/>
        <w:spacing w:before="0" w:beforeAutospacing="0" w:afterAutospacing="0" w:line="240" w:lineRule="atLeast"/>
        <w:jc w:val="center"/>
        <w:rPr>
          <w:rFonts w:asciiTheme="minorHAnsi" w:hAnsiTheme="minorHAnsi"/>
          <w:b/>
          <w:bCs/>
          <w:color w:val="000000"/>
        </w:rPr>
      </w:pPr>
      <w:r w:rsidRPr="002F5FF9">
        <w:rPr>
          <w:rFonts w:asciiTheme="minorHAnsi" w:hAnsiTheme="minorHAnsi"/>
          <w:b/>
          <w:bCs/>
          <w:color w:val="000000"/>
        </w:rPr>
        <w:t>(ÜRÜN GÜVENLİĞİ VE DENETİMİ: 2026/35)</w:t>
      </w:r>
    </w:p>
    <w:p w14:paraId="355F0663" w14:textId="77777777" w:rsidR="00871569" w:rsidRPr="002F5FF9" w:rsidRDefault="00871569" w:rsidP="00871569">
      <w:pPr>
        <w:pStyle w:val="ortabalkbold"/>
        <w:spacing w:before="0" w:beforeAutospacing="0" w:afterAutospacing="0" w:line="240" w:lineRule="atLeast"/>
        <w:jc w:val="center"/>
        <w:rPr>
          <w:rFonts w:asciiTheme="minorHAnsi" w:hAnsiTheme="minorHAnsi"/>
          <w:b/>
          <w:bCs/>
          <w:color w:val="000000"/>
        </w:rPr>
      </w:pPr>
    </w:p>
    <w:p w14:paraId="1984E12E" w14:textId="77777777" w:rsidR="00871569" w:rsidRPr="002F5FF9" w:rsidRDefault="00871569" w:rsidP="00871569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/>
          <w:color w:val="000000"/>
        </w:rPr>
        <w:t>İ</w:t>
      </w:r>
      <w:r w:rsidRPr="002F5FF9">
        <w:rPr>
          <w:rFonts w:asciiTheme="minorHAnsi" w:hAnsiTheme="minorHAnsi"/>
          <w:color w:val="000000"/>
        </w:rPr>
        <w:t xml:space="preserve">thal edilmek suretiyle iç piyasaya arz edilecek ürünlerdeki </w:t>
      </w:r>
      <w:r w:rsidRPr="002F5FF9">
        <w:rPr>
          <w:rFonts w:asciiTheme="minorHAnsi" w:hAnsiTheme="minorHAnsi"/>
          <w:b/>
          <w:bCs/>
          <w:color w:val="000000"/>
        </w:rPr>
        <w:t>helal uygunluk işaretlerinin</w:t>
      </w:r>
      <w:r w:rsidRPr="002F5FF9">
        <w:rPr>
          <w:rFonts w:asciiTheme="minorHAnsi" w:hAnsiTheme="minorHAnsi"/>
          <w:color w:val="000000"/>
        </w:rPr>
        <w:t xml:space="preserve"> ve bu ürünler için düzenlenen </w:t>
      </w:r>
      <w:r w:rsidRPr="002F5FF9">
        <w:rPr>
          <w:rFonts w:asciiTheme="minorHAnsi" w:hAnsiTheme="minorHAnsi"/>
          <w:b/>
          <w:bCs/>
          <w:color w:val="000000"/>
        </w:rPr>
        <w:t>helal uygunluk belgelerinin</w:t>
      </w:r>
      <w:r w:rsidRPr="002F5FF9">
        <w:rPr>
          <w:rFonts w:asciiTheme="minorHAnsi" w:hAnsiTheme="minorHAnsi"/>
          <w:color w:val="000000"/>
        </w:rPr>
        <w:t xml:space="preserve"> haksız ticari uygulama teşkil etmesini engellemek, bu suretle ilgili düzenlemelere uygunluğunu sağlamak ve </w:t>
      </w:r>
      <w:r w:rsidRPr="002F5FF9">
        <w:rPr>
          <w:rFonts w:asciiTheme="minorHAnsi" w:hAnsiTheme="minorHAnsi"/>
          <w:b/>
          <w:bCs/>
          <w:color w:val="000000"/>
        </w:rPr>
        <w:t>aldatıcı ticari uygulamalara karşı koruma</w:t>
      </w:r>
      <w:r w:rsidRPr="002F5FF9">
        <w:rPr>
          <w:rFonts w:asciiTheme="minorHAnsi" w:hAnsiTheme="minorHAnsi"/>
          <w:color w:val="000000"/>
        </w:rPr>
        <w:t xml:space="preserve"> sağlamak</w:t>
      </w:r>
      <w:r>
        <w:rPr>
          <w:rFonts w:asciiTheme="minorHAnsi" w:hAnsiTheme="minorHAnsi"/>
          <w:color w:val="000000"/>
        </w:rPr>
        <w:t xml:space="preserve"> amacıyla Ürün Güvenliği ve Denetimi Tebliği ile düzenleme yapıldığı görülmektedir.  </w:t>
      </w:r>
    </w:p>
    <w:p w14:paraId="19BF53B1" w14:textId="77777777" w:rsidR="00871569" w:rsidRPr="0007549C" w:rsidRDefault="00871569" w:rsidP="00871569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</w:p>
    <w:p w14:paraId="179C3982" w14:textId="5BFA66B2" w:rsidR="00D1427F" w:rsidRPr="00B04475" w:rsidRDefault="00871569" w:rsidP="00871569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</w:t>
      </w:r>
      <w:proofErr w:type="gramStart"/>
      <w:r>
        <w:rPr>
          <w:rFonts w:asciiTheme="minorHAnsi" w:hAnsiTheme="minorHAnsi" w:cstheme="minorHAnsi"/>
        </w:rPr>
        <w:t>resmi</w:t>
      </w:r>
      <w:proofErr w:type="gramEnd"/>
      <w:r>
        <w:rPr>
          <w:rFonts w:asciiTheme="minorHAnsi" w:hAnsiTheme="minorHAnsi" w:cstheme="minorHAnsi"/>
        </w:rPr>
        <w:t xml:space="preserve">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0493538" w14:textId="77777777" w:rsidR="00871569" w:rsidRDefault="00871569" w:rsidP="00871569">
      <w:pPr>
        <w:jc w:val="both"/>
        <w:rPr>
          <w:rStyle w:val="Kpr"/>
        </w:rPr>
      </w:pPr>
      <w:hyperlink r:id="rId8" w:history="1">
        <w:r w:rsidRPr="002F5FF9">
          <w:rPr>
            <w:rStyle w:val="Kpr"/>
          </w:rPr>
          <w:t>https://www.resmigazete.gov.tr/eskiler/2026/06/20260625-6.htm</w:t>
        </w:r>
      </w:hyperlink>
    </w:p>
    <w:p w14:paraId="2EA759DF" w14:textId="739E705A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DE883" w14:textId="77777777" w:rsidR="00E11D8D" w:rsidRDefault="00E11D8D" w:rsidP="00432733">
      <w:r>
        <w:separator/>
      </w:r>
    </w:p>
  </w:endnote>
  <w:endnote w:type="continuationSeparator" w:id="0">
    <w:p w14:paraId="373C1941" w14:textId="77777777" w:rsidR="00E11D8D" w:rsidRDefault="00E11D8D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7F824" w14:textId="77777777" w:rsidR="00E11D8D" w:rsidRDefault="00E11D8D" w:rsidP="00432733">
      <w:r>
        <w:separator/>
      </w:r>
    </w:p>
  </w:footnote>
  <w:footnote w:type="continuationSeparator" w:id="0">
    <w:p w14:paraId="3083DB47" w14:textId="77777777" w:rsidR="00E11D8D" w:rsidRDefault="00E11D8D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50439"/>
    <w:rsid w:val="00074E52"/>
    <w:rsid w:val="00097753"/>
    <w:rsid w:val="000A4854"/>
    <w:rsid w:val="000A53FE"/>
    <w:rsid w:val="000B05E7"/>
    <w:rsid w:val="000B378B"/>
    <w:rsid w:val="000B6259"/>
    <w:rsid w:val="000C4B76"/>
    <w:rsid w:val="000F48D6"/>
    <w:rsid w:val="000F4CA3"/>
    <w:rsid w:val="001027E7"/>
    <w:rsid w:val="00143C68"/>
    <w:rsid w:val="00144728"/>
    <w:rsid w:val="00153069"/>
    <w:rsid w:val="0015755E"/>
    <w:rsid w:val="001602BA"/>
    <w:rsid w:val="00166BD5"/>
    <w:rsid w:val="00196C7A"/>
    <w:rsid w:val="001B24EB"/>
    <w:rsid w:val="001B4869"/>
    <w:rsid w:val="001C075C"/>
    <w:rsid w:val="001F0337"/>
    <w:rsid w:val="0021170D"/>
    <w:rsid w:val="00233C11"/>
    <w:rsid w:val="00285989"/>
    <w:rsid w:val="002865CF"/>
    <w:rsid w:val="002E53B2"/>
    <w:rsid w:val="002E7069"/>
    <w:rsid w:val="00310CE1"/>
    <w:rsid w:val="003366E7"/>
    <w:rsid w:val="003744E1"/>
    <w:rsid w:val="00382DF8"/>
    <w:rsid w:val="003A2FEB"/>
    <w:rsid w:val="003C61FB"/>
    <w:rsid w:val="003D0E10"/>
    <w:rsid w:val="00406D0E"/>
    <w:rsid w:val="00432733"/>
    <w:rsid w:val="00445D9C"/>
    <w:rsid w:val="00446983"/>
    <w:rsid w:val="004A2F2C"/>
    <w:rsid w:val="004C1C07"/>
    <w:rsid w:val="004C3537"/>
    <w:rsid w:val="005115F0"/>
    <w:rsid w:val="00526150"/>
    <w:rsid w:val="00564634"/>
    <w:rsid w:val="00591819"/>
    <w:rsid w:val="005937E1"/>
    <w:rsid w:val="005D3E54"/>
    <w:rsid w:val="0061486B"/>
    <w:rsid w:val="0062075F"/>
    <w:rsid w:val="00636CCB"/>
    <w:rsid w:val="00652FA4"/>
    <w:rsid w:val="0067631B"/>
    <w:rsid w:val="006B7FC3"/>
    <w:rsid w:val="006C225D"/>
    <w:rsid w:val="006D7F70"/>
    <w:rsid w:val="006E4209"/>
    <w:rsid w:val="006E7474"/>
    <w:rsid w:val="006E74DC"/>
    <w:rsid w:val="00731662"/>
    <w:rsid w:val="00752A02"/>
    <w:rsid w:val="00760702"/>
    <w:rsid w:val="00763FCD"/>
    <w:rsid w:val="00783D43"/>
    <w:rsid w:val="00784018"/>
    <w:rsid w:val="007859F5"/>
    <w:rsid w:val="00791BCE"/>
    <w:rsid w:val="007A5FE2"/>
    <w:rsid w:val="007B4DE2"/>
    <w:rsid w:val="007B7446"/>
    <w:rsid w:val="007C1CEC"/>
    <w:rsid w:val="007E17FD"/>
    <w:rsid w:val="00807F25"/>
    <w:rsid w:val="00817A48"/>
    <w:rsid w:val="00831E56"/>
    <w:rsid w:val="00835327"/>
    <w:rsid w:val="0083790B"/>
    <w:rsid w:val="00865CB3"/>
    <w:rsid w:val="00871569"/>
    <w:rsid w:val="008F7436"/>
    <w:rsid w:val="00902C4C"/>
    <w:rsid w:val="00907F8A"/>
    <w:rsid w:val="009204AA"/>
    <w:rsid w:val="009209CC"/>
    <w:rsid w:val="009307B6"/>
    <w:rsid w:val="00944128"/>
    <w:rsid w:val="009905FE"/>
    <w:rsid w:val="009C3633"/>
    <w:rsid w:val="009F23AF"/>
    <w:rsid w:val="00A10E2B"/>
    <w:rsid w:val="00A37075"/>
    <w:rsid w:val="00A60626"/>
    <w:rsid w:val="00A73797"/>
    <w:rsid w:val="00A81E59"/>
    <w:rsid w:val="00AA03F8"/>
    <w:rsid w:val="00AA44C6"/>
    <w:rsid w:val="00AB29F2"/>
    <w:rsid w:val="00AD2162"/>
    <w:rsid w:val="00B02A92"/>
    <w:rsid w:val="00B343EC"/>
    <w:rsid w:val="00B355CA"/>
    <w:rsid w:val="00B55019"/>
    <w:rsid w:val="00B753E5"/>
    <w:rsid w:val="00BA02AD"/>
    <w:rsid w:val="00BA4E80"/>
    <w:rsid w:val="00BB3814"/>
    <w:rsid w:val="00BC59F4"/>
    <w:rsid w:val="00BD38A5"/>
    <w:rsid w:val="00BE38B5"/>
    <w:rsid w:val="00BE5DB3"/>
    <w:rsid w:val="00C03E4F"/>
    <w:rsid w:val="00C13F7D"/>
    <w:rsid w:val="00C3193F"/>
    <w:rsid w:val="00C34197"/>
    <w:rsid w:val="00C35B40"/>
    <w:rsid w:val="00C443B4"/>
    <w:rsid w:val="00C71FD8"/>
    <w:rsid w:val="00C9569D"/>
    <w:rsid w:val="00CC55F7"/>
    <w:rsid w:val="00CD4C46"/>
    <w:rsid w:val="00CE3854"/>
    <w:rsid w:val="00CF7588"/>
    <w:rsid w:val="00CF7B2F"/>
    <w:rsid w:val="00D1427F"/>
    <w:rsid w:val="00D169E3"/>
    <w:rsid w:val="00D17426"/>
    <w:rsid w:val="00D27908"/>
    <w:rsid w:val="00D3737E"/>
    <w:rsid w:val="00D64D0C"/>
    <w:rsid w:val="00D729D8"/>
    <w:rsid w:val="00D7579A"/>
    <w:rsid w:val="00D92BF8"/>
    <w:rsid w:val="00D93789"/>
    <w:rsid w:val="00D95DA0"/>
    <w:rsid w:val="00D9614E"/>
    <w:rsid w:val="00DB1C14"/>
    <w:rsid w:val="00DC7E33"/>
    <w:rsid w:val="00E0060F"/>
    <w:rsid w:val="00E052C2"/>
    <w:rsid w:val="00E11D8D"/>
    <w:rsid w:val="00E131B6"/>
    <w:rsid w:val="00E24959"/>
    <w:rsid w:val="00EB4A7A"/>
    <w:rsid w:val="00EC0D52"/>
    <w:rsid w:val="00EC5E41"/>
    <w:rsid w:val="00ED17E5"/>
    <w:rsid w:val="00EE26D8"/>
    <w:rsid w:val="00EE2ED0"/>
    <w:rsid w:val="00EE713E"/>
    <w:rsid w:val="00F407B1"/>
    <w:rsid w:val="00F47DD4"/>
    <w:rsid w:val="00F74F78"/>
    <w:rsid w:val="00F774A2"/>
    <w:rsid w:val="00F80F46"/>
    <w:rsid w:val="00F96DCF"/>
    <w:rsid w:val="00FB4F2B"/>
    <w:rsid w:val="00FD2360"/>
    <w:rsid w:val="00FD3A0D"/>
    <w:rsid w:val="00FD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6/20260625-6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18</cp:revision>
  <cp:lastPrinted>2025-07-29T10:32:00Z</cp:lastPrinted>
  <dcterms:created xsi:type="dcterms:W3CDTF">2026-06-17T13:38:00Z</dcterms:created>
  <dcterms:modified xsi:type="dcterms:W3CDTF">2026-06-29T07:27:00Z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